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948406" w14:textId="77777777" w:rsidR="18ACFA67" w:rsidRDefault="18ACFA67" w:rsidP="00DF036E">
      <w:pPr>
        <w:spacing w:after="0" w:line="240" w:lineRule="auto"/>
        <w:contextualSpacing/>
        <w:jc w:val="center"/>
      </w:pPr>
      <w:r w:rsidRPr="34976CEE">
        <w:rPr>
          <w:rFonts w:ascii="Calibri" w:eastAsia="Calibri" w:hAnsi="Calibri" w:cs="Calibri"/>
          <w:b/>
          <w:bCs/>
        </w:rPr>
        <w:t>West Tennessee Legal Services Board of Directors </w:t>
      </w:r>
      <w:r w:rsidRPr="34976CEE">
        <w:rPr>
          <w:rFonts w:ascii="Calibri" w:eastAsia="Calibri" w:hAnsi="Calibri" w:cs="Calibri"/>
        </w:rPr>
        <w:t xml:space="preserve">  </w:t>
      </w:r>
    </w:p>
    <w:p w14:paraId="1199A32A" w14:textId="77777777" w:rsidR="18ACFA67" w:rsidRDefault="18ACFA67" w:rsidP="00DF036E">
      <w:pPr>
        <w:spacing w:after="0" w:line="240" w:lineRule="auto"/>
        <w:contextualSpacing/>
        <w:jc w:val="center"/>
      </w:pPr>
      <w:r w:rsidRPr="34976CEE">
        <w:rPr>
          <w:rFonts w:ascii="Calibri" w:eastAsia="Calibri" w:hAnsi="Calibri" w:cs="Calibri"/>
          <w:b/>
          <w:bCs/>
        </w:rPr>
        <w:t>Minutes of October 26, 2020 Board Meeting</w:t>
      </w:r>
      <w:r w:rsidRPr="34976CEE">
        <w:rPr>
          <w:rFonts w:ascii="Calibri" w:eastAsia="Calibri" w:hAnsi="Calibri" w:cs="Calibri"/>
        </w:rPr>
        <w:t xml:space="preserve"> </w:t>
      </w:r>
    </w:p>
    <w:p w14:paraId="4E153296" w14:textId="77777777" w:rsidR="18ACFA67" w:rsidRDefault="18ACFA67" w:rsidP="00DF036E">
      <w:pPr>
        <w:spacing w:after="0" w:line="240" w:lineRule="auto"/>
        <w:contextualSpacing/>
        <w:jc w:val="center"/>
      </w:pPr>
      <w:r w:rsidRPr="34976CEE">
        <w:rPr>
          <w:rFonts w:ascii="Calibri" w:eastAsia="Calibri" w:hAnsi="Calibri" w:cs="Calibri"/>
          <w:b/>
          <w:bCs/>
        </w:rPr>
        <w:t>Held Via Zoom Due to COVID-19</w:t>
      </w:r>
      <w:r w:rsidRPr="34976CEE">
        <w:rPr>
          <w:rFonts w:ascii="Calibri" w:eastAsia="Calibri" w:hAnsi="Calibri" w:cs="Calibri"/>
        </w:rPr>
        <w:t xml:space="preserve">  </w:t>
      </w:r>
    </w:p>
    <w:p w14:paraId="1E428467" w14:textId="77777777" w:rsidR="18ACFA67" w:rsidRDefault="18ACFA67" w:rsidP="00DF036E">
      <w:pPr>
        <w:spacing w:after="0" w:line="240" w:lineRule="auto"/>
        <w:contextualSpacing/>
      </w:pPr>
      <w:r w:rsidRPr="34976CEE">
        <w:rPr>
          <w:rFonts w:ascii="Calibri" w:eastAsia="Calibri" w:hAnsi="Calibri" w:cs="Calibri"/>
        </w:rPr>
        <w:t xml:space="preserve"> </w:t>
      </w:r>
    </w:p>
    <w:p w14:paraId="78DE2A12" w14:textId="77777777" w:rsidR="18ACFA67" w:rsidRDefault="18ACFA67" w:rsidP="00676248">
      <w:pPr>
        <w:spacing w:after="0" w:line="240" w:lineRule="auto"/>
        <w:ind w:left="-360"/>
        <w:contextualSpacing/>
      </w:pPr>
      <w:r w:rsidRPr="34976CEE">
        <w:rPr>
          <w:rFonts w:ascii="Calibri" w:eastAsia="Calibri" w:hAnsi="Calibri" w:cs="Calibri"/>
          <w:b/>
          <w:bCs/>
        </w:rPr>
        <w:t>Present:</w:t>
      </w:r>
      <w:r w:rsidRPr="34976CEE">
        <w:rPr>
          <w:rFonts w:ascii="Calibri" w:eastAsia="Calibri" w:hAnsi="Calibri" w:cs="Calibri"/>
        </w:rPr>
        <w:t xml:space="preserve"> Michael Tate, Vanedda Webb, John Hamilton, William Kendall, Barbara Hudson, Charlie Barnett, James Pearson</w:t>
      </w:r>
      <w:r w:rsidR="00763E87">
        <w:rPr>
          <w:rFonts w:ascii="Calibri" w:eastAsia="Calibri" w:hAnsi="Calibri" w:cs="Calibri"/>
        </w:rPr>
        <w:t>, Laura Keeton</w:t>
      </w:r>
    </w:p>
    <w:p w14:paraId="7E00FFC1" w14:textId="77777777" w:rsidR="18ACFA67" w:rsidRDefault="18ACFA67" w:rsidP="00676248">
      <w:pPr>
        <w:spacing w:after="0" w:line="240" w:lineRule="auto"/>
        <w:ind w:left="-360"/>
        <w:contextualSpacing/>
      </w:pPr>
      <w:r w:rsidRPr="1DCF8812">
        <w:rPr>
          <w:rFonts w:ascii="Calibri" w:eastAsia="Calibri" w:hAnsi="Calibri" w:cs="Calibri"/>
          <w:b/>
          <w:bCs/>
        </w:rPr>
        <w:t xml:space="preserve">Also </w:t>
      </w:r>
      <w:r w:rsidR="2228EA80" w:rsidRPr="1DCF8812">
        <w:rPr>
          <w:rFonts w:ascii="Calibri" w:eastAsia="Calibri" w:hAnsi="Calibri" w:cs="Calibri"/>
          <w:b/>
          <w:bCs/>
        </w:rPr>
        <w:t>present:</w:t>
      </w:r>
      <w:r w:rsidRPr="1DCF8812">
        <w:rPr>
          <w:rFonts w:ascii="Calibri" w:eastAsia="Calibri" w:hAnsi="Calibri" w:cs="Calibri"/>
          <w:b/>
          <w:bCs/>
        </w:rPr>
        <w:t xml:space="preserve"> </w:t>
      </w:r>
      <w:r w:rsidRPr="1DCF8812">
        <w:rPr>
          <w:rFonts w:ascii="Calibri" w:eastAsia="Calibri" w:hAnsi="Calibri" w:cs="Calibri"/>
        </w:rPr>
        <w:t>Cathy Clayton, Sarah Johnston-Barnett, Andy Cole, Karen Laird</w:t>
      </w:r>
    </w:p>
    <w:p w14:paraId="07607BD7" w14:textId="77777777" w:rsidR="18ACFA67" w:rsidRDefault="18ACFA67" w:rsidP="00DF036E">
      <w:pPr>
        <w:spacing w:after="0" w:line="240" w:lineRule="auto"/>
        <w:contextualSpacing/>
      </w:pPr>
      <w:r w:rsidRPr="34976CEE">
        <w:rPr>
          <w:rFonts w:ascii="Calibri" w:eastAsia="Calibri" w:hAnsi="Calibri" w:cs="Calibri"/>
        </w:rPr>
        <w:t xml:space="preserve"> </w:t>
      </w:r>
    </w:p>
    <w:p w14:paraId="1B7B89CD" w14:textId="77777777" w:rsidR="18ACFA67" w:rsidRDefault="18ACFA67" w:rsidP="1DCF8812">
      <w:pPr>
        <w:spacing w:after="0" w:line="240" w:lineRule="auto"/>
        <w:ind w:left="-360"/>
        <w:contextualSpacing/>
        <w:rPr>
          <w:rFonts w:ascii="Calibri" w:eastAsia="Calibri" w:hAnsi="Calibri" w:cs="Calibri"/>
        </w:rPr>
      </w:pPr>
      <w:r w:rsidRPr="1DCF8812">
        <w:rPr>
          <w:rFonts w:ascii="Calibri" w:eastAsia="Calibri" w:hAnsi="Calibri" w:cs="Calibri"/>
          <w:b/>
          <w:bCs/>
        </w:rPr>
        <w:t>First item of business</w:t>
      </w:r>
      <w:r w:rsidR="236ED11C" w:rsidRPr="1DCF8812">
        <w:rPr>
          <w:rFonts w:ascii="Calibri" w:eastAsia="Calibri" w:hAnsi="Calibri" w:cs="Calibri"/>
          <w:b/>
          <w:bCs/>
        </w:rPr>
        <w:t xml:space="preserve">: </w:t>
      </w:r>
      <w:r w:rsidRPr="1DCF8812">
        <w:rPr>
          <w:rFonts w:ascii="Calibri" w:eastAsia="Calibri" w:hAnsi="Calibri" w:cs="Calibri"/>
        </w:rPr>
        <w:t>Review and Approval of July 27, 2020 Minutes</w:t>
      </w:r>
      <w:r w:rsidR="56EFA40A" w:rsidRPr="1DCF8812">
        <w:rPr>
          <w:rFonts w:ascii="Calibri" w:eastAsia="Calibri" w:hAnsi="Calibri" w:cs="Calibri"/>
        </w:rPr>
        <w:t xml:space="preserve"> </w:t>
      </w:r>
      <w:r>
        <w:br/>
      </w:r>
      <w:r w:rsidRPr="1DCF8812">
        <w:rPr>
          <w:rFonts w:ascii="Calibri" w:eastAsia="Calibri" w:hAnsi="Calibri" w:cs="Calibri"/>
        </w:rPr>
        <w:t xml:space="preserve">Vanedda Webb moved to approve. Charles Barnett seconded, and the motion was approved unanimously.  </w:t>
      </w:r>
    </w:p>
    <w:p w14:paraId="6D6234C4" w14:textId="77777777" w:rsidR="18ACFA67" w:rsidRDefault="18ACFA67" w:rsidP="00DF036E">
      <w:pPr>
        <w:spacing w:after="0" w:line="240" w:lineRule="auto"/>
        <w:contextualSpacing/>
      </w:pPr>
      <w:r w:rsidRPr="34976CEE">
        <w:rPr>
          <w:rFonts w:ascii="Calibri" w:eastAsia="Calibri" w:hAnsi="Calibri" w:cs="Calibri"/>
        </w:rPr>
        <w:t xml:space="preserve"> </w:t>
      </w:r>
    </w:p>
    <w:p w14:paraId="6B8F455A" w14:textId="77777777" w:rsidR="00CC5EA2" w:rsidRDefault="18ACFA67" w:rsidP="1DCF8812">
      <w:pPr>
        <w:spacing w:after="0" w:line="240" w:lineRule="auto"/>
        <w:ind w:left="-360"/>
        <w:rPr>
          <w:rStyle w:val="eop"/>
          <w:rFonts w:eastAsiaTheme="minorEastAsia"/>
        </w:rPr>
      </w:pPr>
      <w:r w:rsidRPr="1DCF8812">
        <w:rPr>
          <w:rFonts w:ascii="Calibri" w:eastAsia="Calibri" w:hAnsi="Calibri" w:cs="Calibri"/>
          <w:b/>
          <w:bCs/>
        </w:rPr>
        <w:t xml:space="preserve">Second item of business: </w:t>
      </w:r>
      <w:r w:rsidRPr="1DCF8812">
        <w:rPr>
          <w:rFonts w:ascii="Calibri" w:eastAsia="Calibri" w:hAnsi="Calibri" w:cs="Calibri"/>
        </w:rPr>
        <w:t>Introduction of new PBI Coordinator</w:t>
      </w:r>
      <w:r w:rsidR="5FFE36F1" w:rsidRPr="1DCF8812">
        <w:rPr>
          <w:rFonts w:ascii="Calibri" w:eastAsia="Calibri" w:hAnsi="Calibri" w:cs="Calibri"/>
        </w:rPr>
        <w:t>, Andy Cole</w:t>
      </w:r>
    </w:p>
    <w:p w14:paraId="72647B2A" w14:textId="77777777" w:rsidR="00CC5EA2" w:rsidRDefault="03D7F2FE" w:rsidP="1DCF8812">
      <w:pPr>
        <w:spacing w:after="0" w:line="240" w:lineRule="auto"/>
        <w:ind w:left="-360"/>
        <w:rPr>
          <w:rFonts w:ascii="Calibri" w:eastAsia="Calibri" w:hAnsi="Calibri" w:cs="Calibri"/>
        </w:rPr>
      </w:pPr>
      <w:r w:rsidRPr="1DCF8812">
        <w:rPr>
          <w:rFonts w:ascii="Calibri" w:eastAsia="Calibri" w:hAnsi="Calibri" w:cs="Calibri"/>
        </w:rPr>
        <w:t>Cathy Clayton</w:t>
      </w:r>
      <w:r w:rsidR="4EC5D2D5" w:rsidRPr="1DCF8812">
        <w:rPr>
          <w:rFonts w:ascii="Calibri" w:eastAsia="Calibri" w:hAnsi="Calibri" w:cs="Calibri"/>
        </w:rPr>
        <w:t xml:space="preserve"> introduced Andy Cole, who was previously a TSLA (Tennessee Senior Law </w:t>
      </w:r>
      <w:r w:rsidR="7EE88987" w:rsidRPr="1DCF8812">
        <w:rPr>
          <w:rFonts w:ascii="Calibri" w:eastAsia="Calibri" w:hAnsi="Calibri" w:cs="Calibri"/>
        </w:rPr>
        <w:t>Alliance) staff</w:t>
      </w:r>
      <w:r w:rsidR="4EC5D2D5" w:rsidRPr="1DCF8812">
        <w:rPr>
          <w:rFonts w:ascii="Calibri" w:eastAsia="Calibri" w:hAnsi="Calibri" w:cs="Calibri"/>
        </w:rPr>
        <w:t xml:space="preserve"> attorney and has shown great </w:t>
      </w:r>
      <w:r w:rsidR="7ABB26FC" w:rsidRPr="1DCF8812">
        <w:rPr>
          <w:rFonts w:ascii="Calibri" w:eastAsia="Calibri" w:hAnsi="Calibri" w:cs="Calibri"/>
        </w:rPr>
        <w:t>enthusiasm</w:t>
      </w:r>
      <w:r w:rsidR="4EC5D2D5" w:rsidRPr="1DCF8812">
        <w:rPr>
          <w:rFonts w:ascii="Calibri" w:eastAsia="Calibri" w:hAnsi="Calibri" w:cs="Calibri"/>
        </w:rPr>
        <w:t xml:space="preserve"> and innovation as he is transitioning from </w:t>
      </w:r>
      <w:r w:rsidR="7853B5D9" w:rsidRPr="1DCF8812">
        <w:rPr>
          <w:rFonts w:ascii="Calibri" w:eastAsia="Calibri" w:hAnsi="Calibri" w:cs="Calibri"/>
        </w:rPr>
        <w:t>his staff attorney position to full time P</w:t>
      </w:r>
      <w:r w:rsidR="4CEE8CBF" w:rsidRPr="1DCF8812">
        <w:rPr>
          <w:rFonts w:ascii="Calibri" w:eastAsia="Calibri" w:hAnsi="Calibri" w:cs="Calibri"/>
        </w:rPr>
        <w:t>ro Bono</w:t>
      </w:r>
      <w:r w:rsidR="7853B5D9" w:rsidRPr="1DCF8812">
        <w:rPr>
          <w:rFonts w:ascii="Calibri" w:eastAsia="Calibri" w:hAnsi="Calibri" w:cs="Calibri"/>
        </w:rPr>
        <w:t xml:space="preserve"> Coordinator</w:t>
      </w:r>
      <w:r w:rsidR="78D398EE" w:rsidRPr="1DCF8812">
        <w:rPr>
          <w:rFonts w:ascii="Calibri" w:eastAsia="Calibri" w:hAnsi="Calibri" w:cs="Calibri"/>
        </w:rPr>
        <w:t xml:space="preserve">. </w:t>
      </w:r>
      <w:r w:rsidR="7853B5D9" w:rsidRPr="1DCF8812">
        <w:rPr>
          <w:rFonts w:ascii="Calibri" w:eastAsia="Calibri" w:hAnsi="Calibri" w:cs="Calibri"/>
        </w:rPr>
        <w:t>Andy Cole highlighted some of his new initiatives</w:t>
      </w:r>
      <w:r w:rsidR="66DAC65D" w:rsidRPr="1DCF8812">
        <w:rPr>
          <w:rFonts w:ascii="Calibri" w:eastAsia="Calibri" w:hAnsi="Calibri" w:cs="Calibri"/>
        </w:rPr>
        <w:t>/</w:t>
      </w:r>
      <w:r w:rsidR="7853B5D9" w:rsidRPr="1DCF8812">
        <w:rPr>
          <w:rFonts w:ascii="Calibri" w:eastAsia="Calibri" w:hAnsi="Calibri" w:cs="Calibri"/>
        </w:rPr>
        <w:t xml:space="preserve">goals, </w:t>
      </w:r>
      <w:r w:rsidR="493E2BF8" w:rsidRPr="1DCF8812">
        <w:rPr>
          <w:rFonts w:ascii="Calibri" w:eastAsia="Calibri" w:hAnsi="Calibri" w:cs="Calibri"/>
        </w:rPr>
        <w:t>including a</w:t>
      </w:r>
      <w:r w:rsidR="34556715" w:rsidRPr="1DCF8812">
        <w:rPr>
          <w:rFonts w:ascii="Calibri" w:eastAsia="Calibri" w:hAnsi="Calibri" w:cs="Calibri"/>
        </w:rPr>
        <w:t xml:space="preserve"> new </w:t>
      </w:r>
      <w:r w:rsidR="00CC5EA2" w:rsidRPr="1DCF8812">
        <w:rPr>
          <w:rFonts w:ascii="Calibri" w:eastAsia="Calibri" w:hAnsi="Calibri" w:cs="Calibri"/>
        </w:rPr>
        <w:t>partnership with Vanderbilt</w:t>
      </w:r>
      <w:r w:rsidR="5B828E80" w:rsidRPr="1DCF8812">
        <w:rPr>
          <w:rFonts w:ascii="Calibri" w:eastAsia="Calibri" w:hAnsi="Calibri" w:cs="Calibri"/>
        </w:rPr>
        <w:t xml:space="preserve"> law students to provide </w:t>
      </w:r>
      <w:r w:rsidR="43CC381A" w:rsidRPr="1DCF8812">
        <w:rPr>
          <w:rFonts w:ascii="Calibri" w:eastAsia="Calibri" w:hAnsi="Calibri" w:cs="Calibri"/>
        </w:rPr>
        <w:t>research support</w:t>
      </w:r>
      <w:r w:rsidR="00CC5EA2" w:rsidRPr="1DCF8812">
        <w:rPr>
          <w:rFonts w:ascii="Calibri" w:eastAsia="Calibri" w:hAnsi="Calibri" w:cs="Calibri"/>
        </w:rPr>
        <w:t xml:space="preserve"> for pro bono attorneys</w:t>
      </w:r>
      <w:r w:rsidR="6810CAE2" w:rsidRPr="1DCF8812">
        <w:rPr>
          <w:rFonts w:ascii="Calibri" w:eastAsia="Calibri" w:hAnsi="Calibri" w:cs="Calibri"/>
        </w:rPr>
        <w:t xml:space="preserve">.  He is also working on setting up a partnership with the TBA (Tennessee Bar Association), along with a referral system, for conservatorships. Andy announced that he is hard at work on getting ready </w:t>
      </w:r>
      <w:r w:rsidR="26576AB8" w:rsidRPr="1DCF8812">
        <w:rPr>
          <w:rFonts w:ascii="Calibri" w:eastAsia="Calibri" w:hAnsi="Calibri" w:cs="Calibri"/>
        </w:rPr>
        <w:t>for annual CLE (Continuing Legal Education) opportunities for area lawyers</w:t>
      </w:r>
      <w:r w:rsidR="7DF51C2F" w:rsidRPr="1DCF8812">
        <w:rPr>
          <w:rFonts w:ascii="Calibri" w:eastAsia="Calibri" w:hAnsi="Calibri" w:cs="Calibri"/>
        </w:rPr>
        <w:t xml:space="preserve">. </w:t>
      </w:r>
      <w:r w:rsidR="26576AB8" w:rsidRPr="1DCF8812">
        <w:rPr>
          <w:rFonts w:ascii="Calibri" w:eastAsia="Calibri" w:hAnsi="Calibri" w:cs="Calibri"/>
        </w:rPr>
        <w:t>He encouraged to board to reach out to him directly with any questions</w:t>
      </w:r>
      <w:r w:rsidR="1175D633" w:rsidRPr="1DCF8812">
        <w:rPr>
          <w:rFonts w:ascii="Calibri" w:eastAsia="Calibri" w:hAnsi="Calibri" w:cs="Calibri"/>
        </w:rPr>
        <w:t xml:space="preserve">. </w:t>
      </w:r>
      <w:r w:rsidR="26576AB8" w:rsidRPr="1DCF8812">
        <w:rPr>
          <w:rFonts w:ascii="Calibri" w:eastAsia="Calibri" w:hAnsi="Calibri" w:cs="Calibri"/>
        </w:rPr>
        <w:t xml:space="preserve">His email is </w:t>
      </w:r>
      <w:hyperlink r:id="rId8">
        <w:r w:rsidR="26576AB8" w:rsidRPr="1DCF8812">
          <w:rPr>
            <w:rStyle w:val="Hyperlink"/>
            <w:rFonts w:ascii="Calibri" w:eastAsia="Calibri" w:hAnsi="Calibri" w:cs="Calibri"/>
          </w:rPr>
          <w:t>Andy@wtls.org</w:t>
        </w:r>
      </w:hyperlink>
      <w:r w:rsidR="26576AB8" w:rsidRPr="1DCF8812">
        <w:rPr>
          <w:rFonts w:ascii="Calibri" w:eastAsia="Calibri" w:hAnsi="Calibri" w:cs="Calibri"/>
        </w:rPr>
        <w:t xml:space="preserve">.  </w:t>
      </w:r>
    </w:p>
    <w:p w14:paraId="13D5E2A3" w14:textId="77777777" w:rsidR="18ACFA67" w:rsidRDefault="18ACFA67" w:rsidP="00DF036E">
      <w:pPr>
        <w:spacing w:after="0" w:line="240" w:lineRule="auto"/>
        <w:contextualSpacing/>
      </w:pPr>
    </w:p>
    <w:p w14:paraId="0F643BBE" w14:textId="77777777" w:rsidR="00900C58" w:rsidRDefault="18ACFA67" w:rsidP="1DCF8812">
      <w:pPr>
        <w:spacing w:after="0" w:line="240" w:lineRule="auto"/>
        <w:ind w:left="-360"/>
        <w:contextualSpacing/>
        <w:rPr>
          <w:rStyle w:val="eop"/>
          <w:rFonts w:ascii="Calibri" w:hAnsi="Calibri" w:cs="Calibri"/>
        </w:rPr>
      </w:pPr>
      <w:r w:rsidRPr="1DCF8812">
        <w:rPr>
          <w:rFonts w:ascii="Calibri" w:eastAsia="Calibri" w:hAnsi="Calibri" w:cs="Calibri"/>
          <w:b/>
          <w:bCs/>
        </w:rPr>
        <w:t xml:space="preserve">Third item of business: </w:t>
      </w:r>
      <w:r w:rsidRPr="1DCF8812">
        <w:rPr>
          <w:rFonts w:ascii="Calibri" w:eastAsia="Calibri" w:hAnsi="Calibri" w:cs="Calibri"/>
        </w:rPr>
        <w:t>Policy update</w:t>
      </w:r>
      <w:r w:rsidR="652A1CD4" w:rsidRPr="1DCF8812">
        <w:rPr>
          <w:rFonts w:ascii="Calibri" w:eastAsia="Calibri" w:hAnsi="Calibri" w:cs="Calibri"/>
        </w:rPr>
        <w:t>s</w:t>
      </w:r>
    </w:p>
    <w:p w14:paraId="1354A82A" w14:textId="77777777" w:rsidR="00900C58" w:rsidRDefault="2873159E" w:rsidP="1DCF8812">
      <w:pPr>
        <w:spacing w:after="0" w:line="240" w:lineRule="auto"/>
        <w:ind w:left="-360"/>
        <w:contextualSpacing/>
        <w:rPr>
          <w:rFonts w:ascii="Calibri" w:hAnsi="Calibri" w:cs="Calibri"/>
        </w:rPr>
      </w:pPr>
      <w:r w:rsidRPr="1DCF8812">
        <w:rPr>
          <w:rFonts w:ascii="Calibri" w:eastAsia="Calibri" w:hAnsi="Calibri" w:cs="Calibri"/>
        </w:rPr>
        <w:t xml:space="preserve">Cathy Clayton referred the Board to materials sent out prior to the board meeting regarding </w:t>
      </w:r>
      <w:r w:rsidR="43D1C0BE" w:rsidRPr="1DCF8812">
        <w:rPr>
          <w:rFonts w:ascii="Calibri" w:eastAsia="Calibri" w:hAnsi="Calibri" w:cs="Calibri"/>
        </w:rPr>
        <w:t>two policies (</w:t>
      </w:r>
      <w:r w:rsidR="4A385722" w:rsidRPr="1DCF8812">
        <w:rPr>
          <w:rFonts w:ascii="Calibri" w:eastAsia="Calibri" w:hAnsi="Calibri" w:cs="Calibri"/>
        </w:rPr>
        <w:t>updated a</w:t>
      </w:r>
      <w:r w:rsidR="43D1C0BE" w:rsidRPr="1DCF8812">
        <w:rPr>
          <w:rFonts w:ascii="Calibri" w:eastAsia="Calibri" w:hAnsi="Calibri" w:cs="Calibri"/>
        </w:rPr>
        <w:t xml:space="preserve">nti-nepotism and Inclement weather </w:t>
      </w:r>
      <w:r w:rsidR="4AA71FCC" w:rsidRPr="1DCF8812">
        <w:rPr>
          <w:rFonts w:ascii="Calibri" w:eastAsia="Calibri" w:hAnsi="Calibri" w:cs="Calibri"/>
        </w:rPr>
        <w:t>policies) that</w:t>
      </w:r>
      <w:r w:rsidR="43D1C0BE" w:rsidRPr="1DCF8812">
        <w:rPr>
          <w:rFonts w:ascii="Calibri" w:eastAsia="Calibri" w:hAnsi="Calibri" w:cs="Calibri"/>
        </w:rPr>
        <w:t xml:space="preserve"> had been approved by the Finance Committee subject to full board ratification</w:t>
      </w:r>
      <w:r w:rsidR="387BC0E4" w:rsidRPr="1DCF8812">
        <w:rPr>
          <w:rFonts w:ascii="Calibri" w:eastAsia="Calibri" w:hAnsi="Calibri" w:cs="Calibri"/>
        </w:rPr>
        <w:t xml:space="preserve">. </w:t>
      </w:r>
      <w:r w:rsidR="4F6A0448" w:rsidRPr="1DCF8812">
        <w:rPr>
          <w:rFonts w:ascii="Calibri" w:eastAsia="Calibri" w:hAnsi="Calibri" w:cs="Calibri"/>
        </w:rPr>
        <w:t xml:space="preserve">She explained that both policies were in response to </w:t>
      </w:r>
      <w:r w:rsidR="4F3AB1D7" w:rsidRPr="1DCF8812">
        <w:rPr>
          <w:rFonts w:ascii="Calibri" w:eastAsia="Calibri" w:hAnsi="Calibri" w:cs="Calibri"/>
        </w:rPr>
        <w:t>funder requirements.  While WTLS has long had a</w:t>
      </w:r>
      <w:r w:rsidR="70BA0FB1" w:rsidRPr="1DCF8812">
        <w:rPr>
          <w:rFonts w:ascii="Calibri" w:eastAsia="Calibri" w:hAnsi="Calibri" w:cs="Calibri"/>
        </w:rPr>
        <w:t xml:space="preserve">n anti-nepotism policy included in our conflict of interest policy, we needed a separate, more specific policy. The new anti-nepotism </w:t>
      </w:r>
      <w:r w:rsidR="4CBB58B7" w:rsidRPr="1DCF8812">
        <w:rPr>
          <w:rFonts w:ascii="Calibri" w:eastAsia="Calibri" w:hAnsi="Calibri" w:cs="Calibri"/>
        </w:rPr>
        <w:t xml:space="preserve">policy was based on LSC’s internal policy.  The inclement weather policy </w:t>
      </w:r>
      <w:r w:rsidR="58031F77" w:rsidRPr="1DCF8812">
        <w:rPr>
          <w:rFonts w:ascii="Calibri" w:eastAsia="Calibri" w:hAnsi="Calibri" w:cs="Calibri"/>
        </w:rPr>
        <w:t xml:space="preserve">is based on existing policy that was written via memo but not included in WTLS’ policy manual. It </w:t>
      </w:r>
      <w:r w:rsidR="4CBB58B7" w:rsidRPr="1DCF8812">
        <w:rPr>
          <w:rFonts w:ascii="Calibri" w:eastAsia="Calibri" w:hAnsi="Calibri" w:cs="Calibri"/>
        </w:rPr>
        <w:t xml:space="preserve">continues to be based on identified regional </w:t>
      </w:r>
      <w:r w:rsidR="2C0DCB50" w:rsidRPr="1DCF8812">
        <w:rPr>
          <w:rFonts w:ascii="Calibri" w:eastAsia="Calibri" w:hAnsi="Calibri" w:cs="Calibri"/>
        </w:rPr>
        <w:t xml:space="preserve">college/university schedules but </w:t>
      </w:r>
      <w:r w:rsidR="6AB2B081" w:rsidRPr="1DCF8812">
        <w:rPr>
          <w:rFonts w:ascii="Calibri" w:eastAsia="Calibri" w:hAnsi="Calibri" w:cs="Calibri"/>
        </w:rPr>
        <w:t xml:space="preserve">has been updated to be based on institutions closer to satellite offices’ service areas. </w:t>
      </w:r>
      <w:r w:rsidR="00386ADD" w:rsidRPr="1DCF8812">
        <w:rPr>
          <w:rFonts w:ascii="Calibri" w:eastAsia="Calibri" w:hAnsi="Calibri" w:cs="Calibri"/>
        </w:rPr>
        <w:t xml:space="preserve">John </w:t>
      </w:r>
      <w:r w:rsidR="00167B55" w:rsidRPr="1DCF8812">
        <w:rPr>
          <w:rFonts w:ascii="Calibri" w:eastAsia="Calibri" w:hAnsi="Calibri" w:cs="Calibri"/>
        </w:rPr>
        <w:t>Hamilton</w:t>
      </w:r>
      <w:r w:rsidR="00900C58" w:rsidRPr="1DCF8812">
        <w:rPr>
          <w:rStyle w:val="eop"/>
          <w:rFonts w:ascii="Calibri" w:hAnsi="Calibri" w:cs="Calibri"/>
        </w:rPr>
        <w:t xml:space="preserve"> mo</w:t>
      </w:r>
      <w:r w:rsidR="1D0E9B0D" w:rsidRPr="1DCF8812">
        <w:rPr>
          <w:rStyle w:val="eop"/>
          <w:rFonts w:ascii="Calibri" w:hAnsi="Calibri" w:cs="Calibri"/>
        </w:rPr>
        <w:t>ved</w:t>
      </w:r>
      <w:r w:rsidR="00900C58" w:rsidRPr="1DCF8812">
        <w:rPr>
          <w:rStyle w:val="eop"/>
          <w:rFonts w:ascii="Calibri" w:hAnsi="Calibri" w:cs="Calibri"/>
        </w:rPr>
        <w:t xml:space="preserve"> to </w:t>
      </w:r>
      <w:r w:rsidR="713F1F8A" w:rsidRPr="1DCF8812">
        <w:rPr>
          <w:rStyle w:val="eop"/>
          <w:rFonts w:ascii="Calibri" w:hAnsi="Calibri" w:cs="Calibri"/>
        </w:rPr>
        <w:t>ratify these policies previously approved by the Finance Committee; motion was</w:t>
      </w:r>
      <w:r w:rsidR="00167B55" w:rsidRPr="1DCF8812">
        <w:rPr>
          <w:rStyle w:val="eop"/>
          <w:rFonts w:ascii="Calibri" w:hAnsi="Calibri" w:cs="Calibri"/>
        </w:rPr>
        <w:t xml:space="preserve"> seconded by Michael Tate</w:t>
      </w:r>
      <w:r w:rsidR="08AA084C" w:rsidRPr="1DCF8812">
        <w:rPr>
          <w:rStyle w:val="eop"/>
          <w:rFonts w:ascii="Calibri" w:hAnsi="Calibri" w:cs="Calibri"/>
        </w:rPr>
        <w:t>.</w:t>
      </w:r>
      <w:r w:rsidR="00167B55" w:rsidRPr="1DCF8812">
        <w:rPr>
          <w:rStyle w:val="eop"/>
          <w:rFonts w:ascii="Calibri" w:hAnsi="Calibri" w:cs="Calibri"/>
        </w:rPr>
        <w:t xml:space="preserve"> </w:t>
      </w:r>
      <w:r w:rsidR="09579839" w:rsidRPr="1DCF8812">
        <w:rPr>
          <w:rStyle w:val="eop"/>
          <w:rFonts w:ascii="Calibri" w:hAnsi="Calibri" w:cs="Calibri"/>
        </w:rPr>
        <w:t>T</w:t>
      </w:r>
      <w:r w:rsidR="00447D46" w:rsidRPr="1DCF8812">
        <w:rPr>
          <w:rStyle w:val="eop"/>
          <w:rFonts w:ascii="Calibri" w:hAnsi="Calibri" w:cs="Calibri"/>
        </w:rPr>
        <w:t xml:space="preserve">he policies were approved unanimously. </w:t>
      </w:r>
    </w:p>
    <w:p w14:paraId="31C41951" w14:textId="77777777" w:rsidR="18ACFA67" w:rsidRDefault="18ACFA67" w:rsidP="00DF036E">
      <w:pPr>
        <w:spacing w:after="0" w:line="240" w:lineRule="auto"/>
        <w:contextualSpacing/>
      </w:pPr>
      <w:r w:rsidRPr="34976CEE">
        <w:rPr>
          <w:rFonts w:ascii="Calibri" w:eastAsia="Calibri" w:hAnsi="Calibri" w:cs="Calibri"/>
        </w:rPr>
        <w:t xml:space="preserve"> </w:t>
      </w:r>
    </w:p>
    <w:p w14:paraId="4B0C0BE5" w14:textId="77777777" w:rsidR="006430BA" w:rsidRDefault="18ACFA67" w:rsidP="006430BA">
      <w:pPr>
        <w:pStyle w:val="xmsonormal"/>
      </w:pPr>
      <w:r w:rsidRPr="1DCF8812">
        <w:rPr>
          <w:rFonts w:eastAsia="Calibri"/>
          <w:b/>
          <w:bCs/>
        </w:rPr>
        <w:t>Fourth item of business</w:t>
      </w:r>
      <w:r w:rsidRPr="1DCF8812">
        <w:rPr>
          <w:rFonts w:eastAsia="Calibri"/>
        </w:rPr>
        <w:t xml:space="preserve">: Proposal to combine Executive and Finance Committees </w:t>
      </w:r>
      <w:r w:rsidR="004F6217">
        <w:br/>
      </w:r>
      <w:r w:rsidR="20D8BD7A" w:rsidRPr="1DCF8812">
        <w:rPr>
          <w:rStyle w:val="eop"/>
        </w:rPr>
        <w:t xml:space="preserve">Cathy Clayton had previously suggested to the </w:t>
      </w:r>
      <w:r w:rsidR="51A38AFC" w:rsidRPr="1DCF8812">
        <w:rPr>
          <w:rStyle w:val="eop"/>
        </w:rPr>
        <w:t>Finance Committee that the Executive and Finance Committees be combined, which would mean that the Board Treasurer would serve on the combined Execu</w:t>
      </w:r>
      <w:r w:rsidR="162AD470" w:rsidRPr="1DCF8812">
        <w:rPr>
          <w:rStyle w:val="eop"/>
        </w:rPr>
        <w:t>tive/Finance Committee</w:t>
      </w:r>
      <w:r w:rsidR="00B334F4">
        <w:rPr>
          <w:rStyle w:val="eop"/>
        </w:rPr>
        <w:t xml:space="preserve"> along with the current Finance Committee members</w:t>
      </w:r>
      <w:r w:rsidR="162AD470" w:rsidRPr="1DCF8812">
        <w:rPr>
          <w:rStyle w:val="eop"/>
        </w:rPr>
        <w:t xml:space="preserve"> to meet </w:t>
      </w:r>
      <w:r w:rsidR="19C17391" w:rsidRPr="1DCF8812">
        <w:rPr>
          <w:rStyle w:val="eop"/>
        </w:rPr>
        <w:t>on the first Monday each month via conference call/Zoom on months that the full Board does not meet</w:t>
      </w:r>
      <w:r w:rsidR="7C98C7D2" w:rsidRPr="1DCF8812">
        <w:rPr>
          <w:rStyle w:val="eop"/>
        </w:rPr>
        <w:t>.</w:t>
      </w:r>
      <w:r w:rsidR="2CFB994C" w:rsidRPr="1DCF8812">
        <w:rPr>
          <w:rStyle w:val="eop"/>
        </w:rPr>
        <w:t xml:space="preserve"> </w:t>
      </w:r>
      <w:r w:rsidR="7C98C7D2" w:rsidRPr="1DCF8812">
        <w:rPr>
          <w:rStyle w:val="eop"/>
        </w:rPr>
        <w:t xml:space="preserve"> </w:t>
      </w:r>
      <w:r w:rsidR="33B06739" w:rsidRPr="1DCF8812">
        <w:rPr>
          <w:rStyle w:val="eop"/>
        </w:rPr>
        <w:t xml:space="preserve">Board president Rick Kendall suggested </w:t>
      </w:r>
      <w:r w:rsidR="0043240A">
        <w:rPr>
          <w:rStyle w:val="eop"/>
        </w:rPr>
        <w:t xml:space="preserve">the following language:  </w:t>
      </w:r>
      <w:r w:rsidR="006430BA">
        <w:rPr>
          <w:rStyle w:val="eop"/>
        </w:rPr>
        <w:t>“</w:t>
      </w:r>
      <w:r w:rsidR="006430BA">
        <w:t>the Executive Committee shall have all of the powers and authority of the Board of Directors in the intervals between meetings of the Board of Directors, subject to the direction and control of the Board of Directors.”</w:t>
      </w:r>
      <w:r w:rsidR="004F3C97">
        <w:t xml:space="preserve">  Upon motion of Van</w:t>
      </w:r>
      <w:r w:rsidR="00DD6077">
        <w:t xml:space="preserve">edda Webb, seconded by John Hamilton, </w:t>
      </w:r>
      <w:r w:rsidR="00625D08">
        <w:t xml:space="preserve">the Board unanimously approved combining the </w:t>
      </w:r>
      <w:r w:rsidR="0031515E">
        <w:t xml:space="preserve">Executive and Finance Committee and </w:t>
      </w:r>
      <w:r w:rsidR="001F4097">
        <w:t xml:space="preserve">adopted the </w:t>
      </w:r>
      <w:r w:rsidR="00547BE1">
        <w:t xml:space="preserve">proposed language.  </w:t>
      </w:r>
    </w:p>
    <w:p w14:paraId="2831375F" w14:textId="77777777" w:rsidR="18ACFA67" w:rsidRPr="00386ADD" w:rsidRDefault="18ACFA67" w:rsidP="1DCF8812">
      <w:pPr>
        <w:spacing w:after="0" w:line="240" w:lineRule="auto"/>
        <w:ind w:left="-360"/>
        <w:contextualSpacing/>
        <w:textAlignment w:val="baseline"/>
        <w:rPr>
          <w:rStyle w:val="eop"/>
          <w:rFonts w:ascii="Calibri" w:hAnsi="Calibri" w:cs="Calibri"/>
        </w:rPr>
      </w:pPr>
    </w:p>
    <w:p w14:paraId="0325EF90" w14:textId="77777777" w:rsidR="1DCF8812" w:rsidRDefault="1DCF8812" w:rsidP="1DCF8812">
      <w:pPr>
        <w:spacing w:after="0" w:line="240" w:lineRule="auto"/>
        <w:ind w:left="-360"/>
        <w:rPr>
          <w:rStyle w:val="eop"/>
          <w:rFonts w:ascii="Calibri" w:hAnsi="Calibri" w:cs="Calibri"/>
        </w:rPr>
      </w:pPr>
    </w:p>
    <w:p w14:paraId="616415B1" w14:textId="77777777" w:rsidR="18ACFA67" w:rsidRDefault="18ACFA67" w:rsidP="1DCF8812">
      <w:pPr>
        <w:spacing w:after="0" w:line="240" w:lineRule="auto"/>
        <w:ind w:left="-360"/>
        <w:contextualSpacing/>
        <w:rPr>
          <w:rFonts w:ascii="Calibri" w:eastAsia="Calibri" w:hAnsi="Calibri" w:cs="Calibri"/>
        </w:rPr>
      </w:pPr>
      <w:r w:rsidRPr="1DCF8812">
        <w:rPr>
          <w:rFonts w:ascii="Calibri" w:eastAsia="Calibri" w:hAnsi="Calibri" w:cs="Calibri"/>
          <w:b/>
          <w:bCs/>
        </w:rPr>
        <w:t xml:space="preserve">Fifth item of business: </w:t>
      </w:r>
      <w:r w:rsidRPr="1DCF8812">
        <w:rPr>
          <w:rFonts w:ascii="Calibri" w:eastAsia="Calibri" w:hAnsi="Calibri" w:cs="Calibri"/>
        </w:rPr>
        <w:t>Executive Director evaluation</w:t>
      </w:r>
      <w:r w:rsidR="28250C00" w:rsidRPr="1DCF8812">
        <w:rPr>
          <w:rFonts w:ascii="Calibri" w:eastAsia="Calibri" w:hAnsi="Calibri" w:cs="Calibri"/>
        </w:rPr>
        <w:t xml:space="preserve">:  Cathy Clayton reminded the Board that her annual evaluation needed to be done by the end of the year. This evaluation has historically been done at the December meeting. </w:t>
      </w:r>
      <w:r w:rsidR="77241CCD" w:rsidRPr="1DCF8812">
        <w:rPr>
          <w:rFonts w:ascii="Calibri" w:eastAsia="Calibri" w:hAnsi="Calibri" w:cs="Calibri"/>
        </w:rPr>
        <w:t xml:space="preserve">Copies of the evaluation form that has been used in previous years was included in the </w:t>
      </w:r>
      <w:r w:rsidR="77241CCD" w:rsidRPr="1DCF8812">
        <w:rPr>
          <w:rFonts w:ascii="Calibri" w:eastAsia="Calibri" w:hAnsi="Calibri" w:cs="Calibri"/>
        </w:rPr>
        <w:lastRenderedPageBreak/>
        <w:t xml:space="preserve">packet for this meeting.  Cathy Clayton asked the Board whether they wanted to continue with the same format or use a different </w:t>
      </w:r>
      <w:r w:rsidR="79E182C8" w:rsidRPr="1DCF8812">
        <w:rPr>
          <w:rFonts w:ascii="Calibri" w:eastAsia="Calibri" w:hAnsi="Calibri" w:cs="Calibri"/>
        </w:rPr>
        <w:t>form at Mary</w:t>
      </w:r>
      <w:r w:rsidR="77241CCD" w:rsidRPr="1DCF8812">
        <w:rPr>
          <w:rFonts w:ascii="Calibri" w:eastAsia="Calibri" w:hAnsi="Calibri" w:cs="Calibri"/>
        </w:rPr>
        <w:t xml:space="preserve"> Jo Middlebrooks asked if the </w:t>
      </w:r>
      <w:r w:rsidR="737AEC64" w:rsidRPr="1DCF8812">
        <w:rPr>
          <w:rFonts w:ascii="Calibri" w:eastAsia="Calibri" w:hAnsi="Calibri" w:cs="Calibri"/>
        </w:rPr>
        <w:t xml:space="preserve">current format was helpful and Cathy Clayton responded that it was. Mary </w:t>
      </w:r>
      <w:r w:rsidR="0AE0400F" w:rsidRPr="1DCF8812">
        <w:rPr>
          <w:rFonts w:ascii="Calibri" w:eastAsia="Calibri" w:hAnsi="Calibri" w:cs="Calibri"/>
        </w:rPr>
        <w:t xml:space="preserve">Jo Middlebrooks stated that she saw no need to change the format as the evaluation was primarily for the executive director’s benefit. </w:t>
      </w:r>
    </w:p>
    <w:p w14:paraId="57A111DA" w14:textId="77777777" w:rsidR="1DCF8812" w:rsidRDefault="1DCF8812" w:rsidP="1DCF8812">
      <w:pPr>
        <w:spacing w:after="0" w:line="240" w:lineRule="auto"/>
        <w:ind w:left="-360"/>
        <w:rPr>
          <w:rFonts w:ascii="Calibri" w:eastAsia="Calibri" w:hAnsi="Calibri" w:cs="Calibri"/>
        </w:rPr>
      </w:pPr>
    </w:p>
    <w:p w14:paraId="5936ADE9" w14:textId="77777777" w:rsidR="1DCF8812" w:rsidRDefault="1DCF8812" w:rsidP="1DCF8812">
      <w:pPr>
        <w:spacing w:after="0" w:line="240" w:lineRule="auto"/>
        <w:ind w:left="-360"/>
        <w:rPr>
          <w:rFonts w:ascii="Calibri" w:eastAsia="Calibri" w:hAnsi="Calibri" w:cs="Calibri"/>
          <w:b/>
          <w:bCs/>
        </w:rPr>
      </w:pPr>
    </w:p>
    <w:p w14:paraId="21BABC0E" w14:textId="77777777" w:rsidR="18ACFA67" w:rsidRDefault="18ACFA67" w:rsidP="00386ADD">
      <w:pPr>
        <w:spacing w:after="0" w:line="240" w:lineRule="auto"/>
        <w:ind w:left="-360"/>
        <w:contextualSpacing/>
      </w:pPr>
      <w:r w:rsidRPr="1DCF8812">
        <w:rPr>
          <w:rFonts w:ascii="Calibri" w:eastAsia="Calibri" w:hAnsi="Calibri" w:cs="Calibri"/>
          <w:b/>
          <w:bCs/>
        </w:rPr>
        <w:t xml:space="preserve">Sixth item of business: </w:t>
      </w:r>
      <w:r w:rsidRPr="1DCF8812">
        <w:rPr>
          <w:rFonts w:ascii="Calibri" w:eastAsia="Calibri" w:hAnsi="Calibri" w:cs="Calibri"/>
        </w:rPr>
        <w:t>Program update</w:t>
      </w:r>
      <w:r w:rsidR="5FDF1333" w:rsidRPr="1DCF8812">
        <w:rPr>
          <w:rFonts w:ascii="Calibri" w:eastAsia="Calibri" w:hAnsi="Calibri" w:cs="Calibri"/>
        </w:rPr>
        <w:t xml:space="preserve"> (by Cathy Clayton)</w:t>
      </w:r>
    </w:p>
    <w:p w14:paraId="13CD3AF5" w14:textId="77777777" w:rsidR="00557084" w:rsidRPr="005C7169" w:rsidRDefault="00557084" w:rsidP="1DCF8812">
      <w:pPr>
        <w:pStyle w:val="paragraph"/>
        <w:spacing w:before="0" w:beforeAutospacing="0" w:after="0" w:afterAutospacing="0"/>
        <w:contextualSpacing/>
        <w:textAlignment w:val="baseline"/>
        <w:rPr>
          <w:rStyle w:val="normaltextrun"/>
          <w:rFonts w:ascii="Calibri" w:hAnsi="Calibri" w:cs="Calibri"/>
          <w:sz w:val="22"/>
          <w:szCs w:val="22"/>
        </w:rPr>
      </w:pPr>
      <w:r w:rsidRPr="1DCF8812">
        <w:rPr>
          <w:rStyle w:val="normaltextrun"/>
          <w:rFonts w:ascii="Calibri" w:hAnsi="Calibri" w:cs="Calibri"/>
          <w:i/>
          <w:iCs/>
          <w:sz w:val="22"/>
          <w:szCs w:val="22"/>
        </w:rPr>
        <w:t>Year-end meeting</w:t>
      </w:r>
      <w:r w:rsidR="5EEE3741" w:rsidRPr="1DCF8812">
        <w:rPr>
          <w:rStyle w:val="normaltextrun"/>
          <w:rFonts w:ascii="Calibri" w:hAnsi="Calibri" w:cs="Calibri"/>
          <w:i/>
          <w:iCs/>
          <w:sz w:val="22"/>
          <w:szCs w:val="22"/>
        </w:rPr>
        <w:t xml:space="preserve"> – </w:t>
      </w:r>
      <w:r w:rsidR="5EEE3741" w:rsidRPr="1DCF8812">
        <w:rPr>
          <w:rStyle w:val="normaltextrun"/>
          <w:rFonts w:ascii="Calibri" w:hAnsi="Calibri" w:cs="Calibri"/>
          <w:sz w:val="22"/>
          <w:szCs w:val="22"/>
        </w:rPr>
        <w:t>Due to the pandemic and for the safety of all, WTLS’ annual Board Christmas Dinner has been cancelled</w:t>
      </w:r>
      <w:r w:rsidR="02F6C182" w:rsidRPr="1DCF8812">
        <w:rPr>
          <w:rStyle w:val="normaltextrun"/>
          <w:rFonts w:ascii="Calibri" w:hAnsi="Calibri" w:cs="Calibri"/>
          <w:sz w:val="22"/>
          <w:szCs w:val="22"/>
        </w:rPr>
        <w:t xml:space="preserve">. </w:t>
      </w:r>
      <w:r w:rsidR="5EEE3741" w:rsidRPr="1DCF8812">
        <w:rPr>
          <w:rStyle w:val="normaltextrun"/>
          <w:rFonts w:ascii="Calibri" w:hAnsi="Calibri" w:cs="Calibri"/>
          <w:sz w:val="22"/>
          <w:szCs w:val="22"/>
        </w:rPr>
        <w:t>The December Board meeting will</w:t>
      </w:r>
      <w:r w:rsidR="29DC1719" w:rsidRPr="1DCF8812">
        <w:rPr>
          <w:rStyle w:val="normaltextrun"/>
          <w:rFonts w:ascii="Calibri" w:hAnsi="Calibri" w:cs="Calibri"/>
          <w:sz w:val="22"/>
          <w:szCs w:val="22"/>
        </w:rPr>
        <w:t xml:space="preserve"> still be</w:t>
      </w:r>
      <w:r w:rsidR="5EEE3741" w:rsidRPr="1DCF8812">
        <w:rPr>
          <w:rStyle w:val="normaltextrun"/>
          <w:rFonts w:ascii="Calibri" w:hAnsi="Calibri" w:cs="Calibri"/>
          <w:sz w:val="22"/>
          <w:szCs w:val="22"/>
        </w:rPr>
        <w:t xml:space="preserve"> on the first Monday in December (</w:t>
      </w:r>
      <w:r w:rsidR="4CC2D859" w:rsidRPr="1DCF8812">
        <w:rPr>
          <w:rStyle w:val="normaltextrun"/>
          <w:rFonts w:ascii="Calibri" w:hAnsi="Calibri" w:cs="Calibri"/>
          <w:sz w:val="22"/>
          <w:szCs w:val="22"/>
        </w:rPr>
        <w:t>December 7</w:t>
      </w:r>
      <w:r w:rsidR="4CC2D859" w:rsidRPr="1DCF8812">
        <w:rPr>
          <w:rStyle w:val="normaltextrun"/>
          <w:rFonts w:ascii="Calibri" w:hAnsi="Calibri" w:cs="Calibri"/>
          <w:sz w:val="22"/>
          <w:szCs w:val="22"/>
          <w:vertAlign w:val="superscript"/>
        </w:rPr>
        <w:t>th</w:t>
      </w:r>
      <w:r w:rsidR="4CC2D859" w:rsidRPr="1DCF8812">
        <w:rPr>
          <w:rStyle w:val="normaltextrun"/>
          <w:rFonts w:ascii="Calibri" w:hAnsi="Calibri" w:cs="Calibri"/>
          <w:sz w:val="22"/>
          <w:szCs w:val="22"/>
        </w:rPr>
        <w:t>) via Zoom star</w:t>
      </w:r>
      <w:r w:rsidR="301C966F" w:rsidRPr="1DCF8812">
        <w:rPr>
          <w:rStyle w:val="normaltextrun"/>
          <w:rFonts w:ascii="Calibri" w:hAnsi="Calibri" w:cs="Calibri"/>
          <w:sz w:val="22"/>
          <w:szCs w:val="22"/>
        </w:rPr>
        <w:t>ting at 5:30 p.m.</w:t>
      </w:r>
      <w:r>
        <w:br/>
      </w:r>
    </w:p>
    <w:p w14:paraId="435B82A0" w14:textId="77777777" w:rsidR="005F0DE8" w:rsidRDefault="005F0DE8" w:rsidP="1DCF8812">
      <w:pPr>
        <w:spacing w:after="0" w:line="240" w:lineRule="auto"/>
        <w:rPr>
          <w:rFonts w:ascii="Calibri" w:eastAsia="Calibri" w:hAnsi="Calibri" w:cs="Calibri"/>
        </w:rPr>
      </w:pPr>
      <w:r w:rsidRPr="1DCF8812">
        <w:rPr>
          <w:rFonts w:ascii="Calibri" w:eastAsia="Calibri" w:hAnsi="Calibri" w:cs="Calibri"/>
          <w:i/>
          <w:iCs/>
        </w:rPr>
        <w:t>Grants and funding</w:t>
      </w:r>
      <w:r w:rsidR="4DC91DC3" w:rsidRPr="1DCF8812">
        <w:rPr>
          <w:rFonts w:ascii="Calibri" w:eastAsia="Calibri" w:hAnsi="Calibri" w:cs="Calibri"/>
          <w:i/>
          <w:iCs/>
        </w:rPr>
        <w:t xml:space="preserve"> - </w:t>
      </w:r>
      <w:r w:rsidR="59B82783" w:rsidRPr="1DCF8812">
        <w:rPr>
          <w:rFonts w:ascii="Calibri" w:eastAsia="Calibri" w:hAnsi="Calibri" w:cs="Calibri"/>
        </w:rPr>
        <w:t>The pandemic has resulted in both additional</w:t>
      </w:r>
      <w:r w:rsidR="3396FE84" w:rsidRPr="1DCF8812">
        <w:rPr>
          <w:rFonts w:ascii="Calibri" w:eastAsia="Calibri" w:hAnsi="Calibri" w:cs="Calibri"/>
        </w:rPr>
        <w:t xml:space="preserve"> need </w:t>
      </w:r>
      <w:r w:rsidR="15A6D718" w:rsidRPr="1DCF8812">
        <w:rPr>
          <w:rFonts w:ascii="Calibri" w:eastAsia="Calibri" w:hAnsi="Calibri" w:cs="Calibri"/>
        </w:rPr>
        <w:t>and funding</w:t>
      </w:r>
      <w:r w:rsidR="56003974" w:rsidRPr="1DCF8812">
        <w:rPr>
          <w:rFonts w:ascii="Calibri" w:eastAsia="Calibri" w:hAnsi="Calibri" w:cs="Calibri"/>
        </w:rPr>
        <w:t xml:space="preserve">. WTLS has </w:t>
      </w:r>
      <w:r w:rsidR="419BA6B3" w:rsidRPr="1DCF8812">
        <w:rPr>
          <w:rFonts w:ascii="Calibri" w:eastAsia="Calibri" w:hAnsi="Calibri" w:cs="Calibri"/>
        </w:rPr>
        <w:t>hired a staff attorney (Garth Carson) with COVID funds to help with the additional need</w:t>
      </w:r>
      <w:r w:rsidR="61480034" w:rsidRPr="1DCF8812">
        <w:rPr>
          <w:rFonts w:ascii="Calibri" w:eastAsia="Calibri" w:hAnsi="Calibri" w:cs="Calibri"/>
        </w:rPr>
        <w:t xml:space="preserve">. We have sufficient funding thru supplemental sources to hire a second attorney for this purpose as well. </w:t>
      </w:r>
      <w:r w:rsidR="450F843A" w:rsidRPr="1DCF8812">
        <w:rPr>
          <w:rFonts w:ascii="Calibri" w:eastAsia="Calibri" w:hAnsi="Calibri" w:cs="Calibri"/>
        </w:rPr>
        <w:t>Additional funding has included funding from The Tennessee Community Cares Act, which will cover Garth Carson’s salary through the end of the year; LSC</w:t>
      </w:r>
      <w:r w:rsidR="46126CE8" w:rsidRPr="1DCF8812">
        <w:rPr>
          <w:rFonts w:ascii="Calibri" w:eastAsia="Calibri" w:hAnsi="Calibri" w:cs="Calibri"/>
        </w:rPr>
        <w:t>’s</w:t>
      </w:r>
      <w:r w:rsidR="450F843A" w:rsidRPr="1DCF8812">
        <w:rPr>
          <w:rFonts w:ascii="Calibri" w:eastAsia="Calibri" w:hAnsi="Calibri" w:cs="Calibri"/>
        </w:rPr>
        <w:t xml:space="preserve"> Supplemental COVID funding; and </w:t>
      </w:r>
      <w:r w:rsidR="0FFD6412" w:rsidRPr="1DCF8812">
        <w:rPr>
          <w:rFonts w:ascii="Calibri" w:eastAsia="Calibri" w:hAnsi="Calibri" w:cs="Calibri"/>
        </w:rPr>
        <w:t xml:space="preserve">$50,000 from the Community Foundation, which </w:t>
      </w:r>
      <w:r w:rsidR="3B396ED2" w:rsidRPr="1DCF8812">
        <w:rPr>
          <w:rFonts w:ascii="Calibri" w:eastAsia="Calibri" w:hAnsi="Calibri" w:cs="Calibri"/>
        </w:rPr>
        <w:t>must</w:t>
      </w:r>
      <w:r w:rsidR="0FFD6412" w:rsidRPr="1DCF8812">
        <w:rPr>
          <w:rFonts w:ascii="Calibri" w:eastAsia="Calibri" w:hAnsi="Calibri" w:cs="Calibri"/>
        </w:rPr>
        <w:t xml:space="preserve"> be spent by the end of March 2021.  The later funding was obtained thru the work of Sarah Johnston-Barnett, who </w:t>
      </w:r>
      <w:r w:rsidR="56BDE15E" w:rsidRPr="1DCF8812">
        <w:rPr>
          <w:rFonts w:ascii="Calibri" w:eastAsia="Calibri" w:hAnsi="Calibri" w:cs="Calibri"/>
        </w:rPr>
        <w:t>identified the funding source and was the lead in applying for the grant. Board member Charlie Barnett joined Cathy Clayton in being interviewed by the selec</w:t>
      </w:r>
      <w:r w:rsidR="57421380" w:rsidRPr="1DCF8812">
        <w:rPr>
          <w:rFonts w:ascii="Calibri" w:eastAsia="Calibri" w:hAnsi="Calibri" w:cs="Calibri"/>
        </w:rPr>
        <w:t>tion committee and convincing them WTLS’ application was worthy of award</w:t>
      </w:r>
      <w:r w:rsidR="487B183D" w:rsidRPr="1DCF8812">
        <w:rPr>
          <w:rFonts w:ascii="Calibri" w:eastAsia="Calibri" w:hAnsi="Calibri" w:cs="Calibri"/>
        </w:rPr>
        <w:t xml:space="preserve">. </w:t>
      </w:r>
    </w:p>
    <w:p w14:paraId="28AF01C1" w14:textId="77777777" w:rsidR="1DCF8812" w:rsidRDefault="1DCF8812" w:rsidP="1DCF8812">
      <w:pPr>
        <w:spacing w:after="0" w:line="240" w:lineRule="auto"/>
        <w:rPr>
          <w:rFonts w:ascii="Calibri" w:eastAsia="Calibri" w:hAnsi="Calibri" w:cs="Calibri"/>
        </w:rPr>
      </w:pPr>
    </w:p>
    <w:p w14:paraId="5CE3037B" w14:textId="77777777" w:rsidR="57421380" w:rsidRDefault="57421380" w:rsidP="1DCF8812">
      <w:pPr>
        <w:spacing w:after="0" w:line="240" w:lineRule="auto"/>
        <w:rPr>
          <w:rFonts w:ascii="Calibri" w:eastAsia="Calibri" w:hAnsi="Calibri" w:cs="Calibri"/>
        </w:rPr>
      </w:pPr>
      <w:r w:rsidRPr="1DCF8812">
        <w:rPr>
          <w:rFonts w:ascii="Calibri" w:eastAsia="Calibri" w:hAnsi="Calibri" w:cs="Calibri"/>
        </w:rPr>
        <w:t xml:space="preserve">The </w:t>
      </w:r>
      <w:r w:rsidR="04B021BC" w:rsidRPr="1DCF8812">
        <w:rPr>
          <w:rFonts w:ascii="Calibri" w:eastAsia="Calibri" w:hAnsi="Calibri" w:cs="Calibri"/>
        </w:rPr>
        <w:t>pandemic has</w:t>
      </w:r>
      <w:r w:rsidR="32395101" w:rsidRPr="1DCF8812">
        <w:rPr>
          <w:rFonts w:ascii="Calibri" w:eastAsia="Calibri" w:hAnsi="Calibri" w:cs="Calibri"/>
        </w:rPr>
        <w:t xml:space="preserve"> also resulted in money not being spent and </w:t>
      </w:r>
      <w:r w:rsidR="42E75EFB" w:rsidRPr="1DCF8812">
        <w:rPr>
          <w:rFonts w:ascii="Calibri" w:eastAsia="Calibri" w:hAnsi="Calibri" w:cs="Calibri"/>
        </w:rPr>
        <w:t xml:space="preserve">/or a need to move money around </w:t>
      </w:r>
      <w:r w:rsidR="32395101" w:rsidRPr="1DCF8812">
        <w:rPr>
          <w:rFonts w:ascii="Calibri" w:eastAsia="Calibri" w:hAnsi="Calibri" w:cs="Calibri"/>
        </w:rPr>
        <w:t>within restricted funding. This has created additional</w:t>
      </w:r>
      <w:r w:rsidR="682C1CE8" w:rsidRPr="1DCF8812">
        <w:rPr>
          <w:rFonts w:ascii="Calibri" w:eastAsia="Calibri" w:hAnsi="Calibri" w:cs="Calibri"/>
        </w:rPr>
        <w:t xml:space="preserve"> work for WTLS’</w:t>
      </w:r>
      <w:r w:rsidR="1B35C48C" w:rsidRPr="1DCF8812">
        <w:rPr>
          <w:rFonts w:ascii="Calibri" w:eastAsia="Calibri" w:hAnsi="Calibri" w:cs="Calibri"/>
        </w:rPr>
        <w:t xml:space="preserve"> senior administration, grant managers, and financial staff</w:t>
      </w:r>
      <w:r w:rsidR="37B00031" w:rsidRPr="1DCF8812">
        <w:rPr>
          <w:rFonts w:ascii="Calibri" w:eastAsia="Calibri" w:hAnsi="Calibri" w:cs="Calibri"/>
        </w:rPr>
        <w:t>. For example, w</w:t>
      </w:r>
      <w:r w:rsidR="59B82783" w:rsidRPr="1DCF8812">
        <w:rPr>
          <w:rFonts w:ascii="Calibri" w:eastAsia="Calibri" w:hAnsi="Calibri" w:cs="Calibri"/>
        </w:rPr>
        <w:t>ith court</w:t>
      </w:r>
      <w:r w:rsidR="2EFAD34F" w:rsidRPr="1DCF8812">
        <w:rPr>
          <w:rFonts w:ascii="Calibri" w:eastAsia="Calibri" w:hAnsi="Calibri" w:cs="Calibri"/>
        </w:rPr>
        <w:t>s being closed for a time</w:t>
      </w:r>
      <w:r w:rsidR="0EA7D718" w:rsidRPr="1DCF8812">
        <w:rPr>
          <w:rFonts w:ascii="Calibri" w:eastAsia="Calibri" w:hAnsi="Calibri" w:cs="Calibri"/>
        </w:rPr>
        <w:t xml:space="preserve"> and more work taking place remotely by video conference, travel expenses written into grants has not been spent as was anticipated</w:t>
      </w:r>
      <w:r w:rsidR="170272CA" w:rsidRPr="1DCF8812">
        <w:rPr>
          <w:rFonts w:ascii="Calibri" w:eastAsia="Calibri" w:hAnsi="Calibri" w:cs="Calibri"/>
        </w:rPr>
        <w:t xml:space="preserve">. Some funders have given very little notice and time to spend COVID-related money, in one case </w:t>
      </w:r>
      <w:r w:rsidR="34759872" w:rsidRPr="1DCF8812">
        <w:rPr>
          <w:rFonts w:ascii="Calibri" w:eastAsia="Calibri" w:hAnsi="Calibri" w:cs="Calibri"/>
        </w:rPr>
        <w:t xml:space="preserve">giving WTLS only days to spend restricted funding </w:t>
      </w:r>
      <w:r w:rsidR="4EAB06C7" w:rsidRPr="1DCF8812">
        <w:rPr>
          <w:rFonts w:ascii="Calibri" w:eastAsia="Calibri" w:hAnsi="Calibri" w:cs="Calibri"/>
        </w:rPr>
        <w:t>on expenditures that were already covered by the funder</w:t>
      </w:r>
      <w:r w:rsidR="55C745E9" w:rsidRPr="1DCF8812">
        <w:rPr>
          <w:rFonts w:ascii="Calibri" w:eastAsia="Calibri" w:hAnsi="Calibri" w:cs="Calibri"/>
        </w:rPr>
        <w:t>. WTLS is likely to need to request a waiver from LSC for spending less than 12.5% of our LSC funding on pro bono due to a “perfect storm</w:t>
      </w:r>
      <w:r w:rsidR="232BABA8" w:rsidRPr="1DCF8812">
        <w:rPr>
          <w:rFonts w:ascii="Calibri" w:eastAsia="Calibri" w:hAnsi="Calibri" w:cs="Calibri"/>
        </w:rPr>
        <w:t>”</w:t>
      </w:r>
      <w:r w:rsidR="55C745E9" w:rsidRPr="1DCF8812">
        <w:rPr>
          <w:rFonts w:ascii="Calibri" w:eastAsia="Calibri" w:hAnsi="Calibri" w:cs="Calibri"/>
        </w:rPr>
        <w:t xml:space="preserve"> of events</w:t>
      </w:r>
      <w:r w:rsidR="1DB20B12" w:rsidRPr="1DCF8812">
        <w:rPr>
          <w:rFonts w:ascii="Calibri" w:eastAsia="Calibri" w:hAnsi="Calibri" w:cs="Calibri"/>
        </w:rPr>
        <w:t xml:space="preserve"> - unpaid leave </w:t>
      </w:r>
      <w:r w:rsidR="470567B4" w:rsidRPr="1DCF8812">
        <w:rPr>
          <w:rFonts w:ascii="Calibri" w:eastAsia="Calibri" w:hAnsi="Calibri" w:cs="Calibri"/>
        </w:rPr>
        <w:t xml:space="preserve">and then resignation </w:t>
      </w:r>
      <w:r w:rsidR="1DB20B12" w:rsidRPr="1DCF8812">
        <w:rPr>
          <w:rFonts w:ascii="Calibri" w:eastAsia="Calibri" w:hAnsi="Calibri" w:cs="Calibri"/>
        </w:rPr>
        <w:t>by our prior pro bono coordinator</w:t>
      </w:r>
      <w:r w:rsidR="41230372" w:rsidRPr="1DCF8812">
        <w:rPr>
          <w:rFonts w:ascii="Calibri" w:eastAsia="Calibri" w:hAnsi="Calibri" w:cs="Calibri"/>
        </w:rPr>
        <w:t xml:space="preserve"> with the resignation resulting in a period when that position was vacant; </w:t>
      </w:r>
      <w:r w:rsidR="0FD468AD" w:rsidRPr="1DCF8812">
        <w:rPr>
          <w:rFonts w:ascii="Calibri" w:eastAsia="Calibri" w:hAnsi="Calibri" w:cs="Calibri"/>
        </w:rPr>
        <w:t>cancellation of in-person clinics</w:t>
      </w:r>
      <w:r w:rsidR="0279B218" w:rsidRPr="1DCF8812">
        <w:rPr>
          <w:rFonts w:ascii="Calibri" w:eastAsia="Calibri" w:hAnsi="Calibri" w:cs="Calibri"/>
        </w:rPr>
        <w:t>;</w:t>
      </w:r>
      <w:r w:rsidR="0FD468AD" w:rsidRPr="1DCF8812">
        <w:rPr>
          <w:rFonts w:ascii="Calibri" w:eastAsia="Calibri" w:hAnsi="Calibri" w:cs="Calibri"/>
        </w:rPr>
        <w:t xml:space="preserve"> and </w:t>
      </w:r>
      <w:r w:rsidR="7A6F45C0" w:rsidRPr="1DCF8812">
        <w:rPr>
          <w:rFonts w:ascii="Calibri" w:eastAsia="Calibri" w:hAnsi="Calibri" w:cs="Calibri"/>
        </w:rPr>
        <w:t xml:space="preserve">moving our CLE events to virtual events. LSC is aware that this is something many of its grantee will struggle </w:t>
      </w:r>
      <w:r w:rsidR="4A1F7BF7" w:rsidRPr="1DCF8812">
        <w:rPr>
          <w:rFonts w:ascii="Calibri" w:eastAsia="Calibri" w:hAnsi="Calibri" w:cs="Calibri"/>
        </w:rPr>
        <w:t>with and</w:t>
      </w:r>
      <w:r w:rsidR="7A6F45C0" w:rsidRPr="1DCF8812">
        <w:rPr>
          <w:rFonts w:ascii="Calibri" w:eastAsia="Calibri" w:hAnsi="Calibri" w:cs="Calibri"/>
        </w:rPr>
        <w:t xml:space="preserve"> has indicated it will </w:t>
      </w:r>
      <w:r w:rsidR="6843E6D8" w:rsidRPr="1DCF8812">
        <w:rPr>
          <w:rFonts w:ascii="Calibri" w:eastAsia="Calibri" w:hAnsi="Calibri" w:cs="Calibri"/>
        </w:rPr>
        <w:t>be understanding in approving waivers.</w:t>
      </w:r>
    </w:p>
    <w:p w14:paraId="0C0972A2" w14:textId="77777777" w:rsidR="1DCF8812" w:rsidRDefault="1DCF8812" w:rsidP="1DCF8812">
      <w:pPr>
        <w:spacing w:after="0" w:line="240" w:lineRule="auto"/>
        <w:rPr>
          <w:rFonts w:ascii="Calibri" w:eastAsia="Calibri" w:hAnsi="Calibri" w:cs="Calibri"/>
        </w:rPr>
      </w:pPr>
    </w:p>
    <w:p w14:paraId="617F685F" w14:textId="77777777" w:rsidR="6843E6D8" w:rsidRDefault="6843E6D8" w:rsidP="1DCF8812">
      <w:pPr>
        <w:spacing w:after="0" w:line="240" w:lineRule="auto"/>
        <w:rPr>
          <w:rFonts w:ascii="Calibri" w:eastAsia="Calibri" w:hAnsi="Calibri" w:cs="Calibri"/>
        </w:rPr>
      </w:pPr>
      <w:r w:rsidRPr="1DCF8812">
        <w:rPr>
          <w:rFonts w:ascii="Calibri" w:eastAsia="Calibri" w:hAnsi="Calibri" w:cs="Calibri"/>
        </w:rPr>
        <w:t xml:space="preserve">WTLS has also received $250,00 in supplemental HUD (Housing and Urban Development) Housing Counseling funding, </w:t>
      </w:r>
      <w:r w:rsidR="32D2C446" w:rsidRPr="1DCF8812">
        <w:rPr>
          <w:rFonts w:ascii="Calibri" w:eastAsia="Calibri" w:hAnsi="Calibri" w:cs="Calibri"/>
        </w:rPr>
        <w:t xml:space="preserve">which will be important for the eviction crisis and mortgage modification work. Our TSLA (Tennessee Senior Law Alliance) grant is </w:t>
      </w:r>
      <w:r w:rsidR="3C8D8B74" w:rsidRPr="1DCF8812">
        <w:rPr>
          <w:rFonts w:ascii="Calibri" w:eastAsia="Calibri" w:hAnsi="Calibri" w:cs="Calibri"/>
        </w:rPr>
        <w:t>scheduled to end this spring but we anticipate it will be extended to at least October and likely thru December 2021</w:t>
      </w:r>
      <w:r w:rsidR="53522F29" w:rsidRPr="1DCF8812">
        <w:rPr>
          <w:rFonts w:ascii="Calibri" w:eastAsia="Calibri" w:hAnsi="Calibri" w:cs="Calibri"/>
        </w:rPr>
        <w:t xml:space="preserve">. </w:t>
      </w:r>
    </w:p>
    <w:p w14:paraId="6FD3F534" w14:textId="77777777" w:rsidR="1DCF8812" w:rsidRDefault="1DCF8812" w:rsidP="1DCF8812">
      <w:pPr>
        <w:spacing w:after="0" w:line="240" w:lineRule="auto"/>
        <w:rPr>
          <w:rFonts w:ascii="Calibri" w:eastAsia="Calibri" w:hAnsi="Calibri" w:cs="Calibri"/>
        </w:rPr>
      </w:pPr>
    </w:p>
    <w:p w14:paraId="3172ACED" w14:textId="77777777" w:rsidR="00B81505" w:rsidRPr="00B81505" w:rsidRDefault="00B81505" w:rsidP="1DCF8812">
      <w:pPr>
        <w:pStyle w:val="paragraph"/>
        <w:spacing w:before="0" w:beforeAutospacing="0" w:after="0" w:afterAutospacing="0"/>
        <w:contextualSpacing/>
        <w:textAlignment w:val="baseline"/>
        <w:rPr>
          <w:rStyle w:val="normaltextrun"/>
          <w:rFonts w:ascii="Calibri" w:hAnsi="Calibri" w:cs="Calibri"/>
          <w:sz w:val="22"/>
          <w:szCs w:val="22"/>
        </w:rPr>
      </w:pPr>
      <w:r w:rsidRPr="1DCF8812">
        <w:rPr>
          <w:rStyle w:val="normaltextrun"/>
          <w:rFonts w:ascii="Calibri" w:hAnsi="Calibri" w:cs="Calibri"/>
          <w:i/>
          <w:iCs/>
          <w:sz w:val="22"/>
          <w:szCs w:val="22"/>
        </w:rPr>
        <w:t>Racial justice equality efforts committee</w:t>
      </w:r>
      <w:r w:rsidR="56ECA8BF" w:rsidRPr="1DCF8812">
        <w:rPr>
          <w:rStyle w:val="normaltextrun"/>
          <w:rFonts w:ascii="Calibri" w:hAnsi="Calibri" w:cs="Calibri"/>
          <w:i/>
          <w:iCs/>
          <w:sz w:val="22"/>
          <w:szCs w:val="22"/>
        </w:rPr>
        <w:t xml:space="preserve"> </w:t>
      </w:r>
      <w:r w:rsidR="070F5F72" w:rsidRPr="1DCF8812">
        <w:rPr>
          <w:rStyle w:val="normaltextrun"/>
          <w:rFonts w:ascii="Calibri" w:hAnsi="Calibri" w:cs="Calibri"/>
          <w:i/>
          <w:iCs/>
          <w:sz w:val="22"/>
          <w:szCs w:val="22"/>
        </w:rPr>
        <w:t>- a</w:t>
      </w:r>
      <w:r w:rsidR="56ECA8BF" w:rsidRPr="1DCF8812">
        <w:rPr>
          <w:rStyle w:val="normaltextrun"/>
          <w:rFonts w:ascii="Calibri" w:hAnsi="Calibri" w:cs="Calibri"/>
          <w:sz w:val="22"/>
          <w:szCs w:val="22"/>
        </w:rPr>
        <w:t xml:space="preserve"> </w:t>
      </w:r>
      <w:r w:rsidR="5A3D3ABE" w:rsidRPr="1DCF8812">
        <w:rPr>
          <w:rStyle w:val="normaltextrun"/>
          <w:rFonts w:ascii="Calibri" w:hAnsi="Calibri" w:cs="Calibri"/>
          <w:sz w:val="22"/>
          <w:szCs w:val="22"/>
        </w:rPr>
        <w:t>considerable number</w:t>
      </w:r>
      <w:r w:rsidR="56ECA8BF" w:rsidRPr="1DCF8812">
        <w:rPr>
          <w:rStyle w:val="normaltextrun"/>
          <w:rFonts w:ascii="Calibri" w:hAnsi="Calibri" w:cs="Calibri"/>
          <w:sz w:val="22"/>
          <w:szCs w:val="22"/>
        </w:rPr>
        <w:t xml:space="preserve"> of WTLS employees continue to meet regularly on a volunteer basis</w:t>
      </w:r>
      <w:r w:rsidR="429C4274" w:rsidRPr="1DCF8812">
        <w:rPr>
          <w:rStyle w:val="normaltextrun"/>
          <w:rFonts w:ascii="Calibri" w:hAnsi="Calibri" w:cs="Calibri"/>
          <w:sz w:val="22"/>
          <w:szCs w:val="22"/>
        </w:rPr>
        <w:t xml:space="preserve">. This group has been meeting on our lunch hour and not billing LSC or any federal funding to make sure we are </w:t>
      </w:r>
      <w:r w:rsidR="3C421B87" w:rsidRPr="1DCF8812">
        <w:rPr>
          <w:rStyle w:val="normaltextrun"/>
          <w:rFonts w:ascii="Calibri" w:hAnsi="Calibri" w:cs="Calibri"/>
          <w:sz w:val="22"/>
          <w:szCs w:val="22"/>
        </w:rPr>
        <w:t xml:space="preserve">at odds with </w:t>
      </w:r>
      <w:r w:rsidR="6FFDAAAE" w:rsidRPr="1DCF8812">
        <w:rPr>
          <w:rStyle w:val="normaltextrun"/>
          <w:rFonts w:ascii="Calibri" w:hAnsi="Calibri" w:cs="Calibri"/>
          <w:sz w:val="22"/>
          <w:szCs w:val="22"/>
        </w:rPr>
        <w:t>the Executive</w:t>
      </w:r>
      <w:r w:rsidR="429C4274" w:rsidRPr="1DCF8812">
        <w:rPr>
          <w:rStyle w:val="normaltextrun"/>
          <w:rFonts w:ascii="Calibri" w:hAnsi="Calibri" w:cs="Calibri"/>
          <w:sz w:val="22"/>
          <w:szCs w:val="22"/>
        </w:rPr>
        <w:t xml:space="preserve"> Order </w:t>
      </w:r>
      <w:r w:rsidR="1D498FD7" w:rsidRPr="1DCF8812">
        <w:rPr>
          <w:rStyle w:val="normaltextrun"/>
          <w:rFonts w:ascii="Calibri" w:hAnsi="Calibri" w:cs="Calibri"/>
          <w:sz w:val="22"/>
          <w:szCs w:val="22"/>
        </w:rPr>
        <w:t>on Combatting Race and Sex Stereotyping</w:t>
      </w:r>
      <w:r w:rsidR="030298D4" w:rsidRPr="1DCF8812">
        <w:rPr>
          <w:rStyle w:val="normaltextrun"/>
          <w:rFonts w:ascii="Calibri" w:hAnsi="Calibri" w:cs="Calibri"/>
          <w:sz w:val="22"/>
          <w:szCs w:val="22"/>
        </w:rPr>
        <w:t>.</w:t>
      </w:r>
    </w:p>
    <w:p w14:paraId="1760BC45" w14:textId="77777777" w:rsidR="1DCF8812" w:rsidRDefault="1DCF8812" w:rsidP="1DCF8812">
      <w:pPr>
        <w:pStyle w:val="paragraph"/>
        <w:spacing w:before="0" w:beforeAutospacing="0" w:after="0" w:afterAutospacing="0"/>
        <w:rPr>
          <w:rStyle w:val="normaltextrun"/>
          <w:rFonts w:ascii="Calibri" w:hAnsi="Calibri" w:cs="Calibri"/>
          <w:sz w:val="22"/>
          <w:szCs w:val="22"/>
        </w:rPr>
      </w:pPr>
    </w:p>
    <w:p w14:paraId="75235112" w14:textId="77777777" w:rsidR="00C43C5E" w:rsidRDefault="005F0DE8" w:rsidP="1DCF8812">
      <w:pPr>
        <w:spacing w:after="0" w:line="240" w:lineRule="auto"/>
        <w:contextualSpacing/>
        <w:textAlignment w:val="baseline"/>
        <w:rPr>
          <w:rStyle w:val="normaltextrun"/>
          <w:rFonts w:ascii="Calibri" w:hAnsi="Calibri" w:cs="Calibri"/>
        </w:rPr>
      </w:pPr>
      <w:r w:rsidRPr="1DCF8812">
        <w:rPr>
          <w:rFonts w:ascii="Calibri" w:eastAsia="Calibri" w:hAnsi="Calibri" w:cs="Calibri"/>
          <w:i/>
          <w:iCs/>
        </w:rPr>
        <w:t>Presentations and activities during COVID</w:t>
      </w:r>
      <w:r w:rsidR="13D766BB" w:rsidRPr="1DCF8812">
        <w:rPr>
          <w:rFonts w:ascii="Calibri" w:eastAsia="Calibri" w:hAnsi="Calibri" w:cs="Calibri"/>
        </w:rPr>
        <w:t>-WTLS has pivoted to i</w:t>
      </w:r>
      <w:r w:rsidR="008E7EC5" w:rsidRPr="1DCF8812">
        <w:rPr>
          <w:rStyle w:val="normaltextrun"/>
          <w:rFonts w:ascii="Calibri" w:hAnsi="Calibri" w:cs="Calibri"/>
        </w:rPr>
        <w:t>ncreased presentations and activities</w:t>
      </w:r>
      <w:r w:rsidR="004A4CE8" w:rsidRPr="1DCF8812">
        <w:rPr>
          <w:rStyle w:val="normaltextrun"/>
          <w:rFonts w:ascii="Calibri" w:hAnsi="Calibri" w:cs="Calibri"/>
        </w:rPr>
        <w:t xml:space="preserve"> online</w:t>
      </w:r>
      <w:r w:rsidR="0E3DBC05" w:rsidRPr="1DCF8812">
        <w:rPr>
          <w:rStyle w:val="normaltextrun"/>
          <w:rFonts w:ascii="Calibri" w:hAnsi="Calibri" w:cs="Calibri"/>
        </w:rPr>
        <w:t xml:space="preserve">. The </w:t>
      </w:r>
      <w:r w:rsidR="452373B5" w:rsidRPr="1DCF8812">
        <w:rPr>
          <w:rStyle w:val="normaltextrun"/>
          <w:rFonts w:ascii="Calibri" w:hAnsi="Calibri" w:cs="Calibri"/>
        </w:rPr>
        <w:t xml:space="preserve">Faith and Justice Initiative of the </w:t>
      </w:r>
      <w:r w:rsidR="2AC0CA5C" w:rsidRPr="1DCF8812">
        <w:rPr>
          <w:rStyle w:val="normaltextrun"/>
          <w:rFonts w:ascii="Calibri" w:hAnsi="Calibri" w:cs="Calibri"/>
        </w:rPr>
        <w:t xml:space="preserve">AOC (Administrative Offices of the </w:t>
      </w:r>
      <w:r w:rsidR="7118C7DC" w:rsidRPr="1DCF8812">
        <w:rPr>
          <w:rStyle w:val="normaltextrun"/>
          <w:rFonts w:ascii="Calibri" w:hAnsi="Calibri" w:cs="Calibri"/>
        </w:rPr>
        <w:t>Court) recently</w:t>
      </w:r>
      <w:r w:rsidR="0E3DBC05" w:rsidRPr="1DCF8812">
        <w:rPr>
          <w:rStyle w:val="normaltextrun"/>
          <w:rFonts w:ascii="Calibri" w:hAnsi="Calibri" w:cs="Calibri"/>
        </w:rPr>
        <w:t xml:space="preserve"> had a statewide Facebook Live event.  WTL</w:t>
      </w:r>
      <w:r w:rsidR="2F351798" w:rsidRPr="1DCF8812">
        <w:rPr>
          <w:rStyle w:val="normaltextrun"/>
          <w:rFonts w:ascii="Calibri" w:hAnsi="Calibri" w:cs="Calibri"/>
        </w:rPr>
        <w:t xml:space="preserve">S employee </w:t>
      </w:r>
      <w:r w:rsidR="0E3DBC05" w:rsidRPr="1DCF8812">
        <w:rPr>
          <w:rStyle w:val="normaltextrun"/>
          <w:rFonts w:ascii="Calibri" w:hAnsi="Calibri" w:cs="Calibri"/>
        </w:rPr>
        <w:t>K</w:t>
      </w:r>
      <w:r w:rsidR="234C9006" w:rsidRPr="1DCF8812">
        <w:rPr>
          <w:rStyle w:val="normaltextrun"/>
          <w:rFonts w:ascii="Calibri" w:hAnsi="Calibri" w:cs="Calibri"/>
        </w:rPr>
        <w:t xml:space="preserve">athryn Avent-Mann </w:t>
      </w:r>
      <w:r w:rsidR="32FCB4A7" w:rsidRPr="1DCF8812">
        <w:rPr>
          <w:rStyle w:val="normaltextrun"/>
          <w:rFonts w:ascii="Calibri" w:hAnsi="Calibri" w:cs="Calibri"/>
        </w:rPr>
        <w:t>helped organize this event and Cathy Clayton was a presenter. WTLS has also made numerous presentations on</w:t>
      </w:r>
      <w:r w:rsidR="535E4296" w:rsidRPr="1DCF8812">
        <w:rPr>
          <w:rStyle w:val="normaltextrun"/>
          <w:rFonts w:ascii="Calibri" w:hAnsi="Calibri" w:cs="Calibri"/>
        </w:rPr>
        <w:t xml:space="preserve"> timely subjects (such as </w:t>
      </w:r>
      <w:r w:rsidR="535E4296" w:rsidRPr="1DCF8812">
        <w:rPr>
          <w:rStyle w:val="normaltextrun"/>
          <w:rFonts w:ascii="Calibri" w:hAnsi="Calibri" w:cs="Calibri"/>
        </w:rPr>
        <w:lastRenderedPageBreak/>
        <w:t>eviction and scams) on</w:t>
      </w:r>
      <w:r w:rsidR="32FCB4A7" w:rsidRPr="1DCF8812">
        <w:rPr>
          <w:rStyle w:val="normaltextrun"/>
          <w:rFonts w:ascii="Calibri" w:hAnsi="Calibri" w:cs="Calibri"/>
        </w:rPr>
        <w:t xml:space="preserve"> social media, both Facebook Li</w:t>
      </w:r>
      <w:r w:rsidR="56D1D0D9" w:rsidRPr="1DCF8812">
        <w:rPr>
          <w:rStyle w:val="normaltextrun"/>
          <w:rFonts w:ascii="Calibri" w:hAnsi="Calibri" w:cs="Calibri"/>
        </w:rPr>
        <w:t xml:space="preserve">ve and via YouTube, which she encouraged the Board to </w:t>
      </w:r>
      <w:r w:rsidR="6C34E23A" w:rsidRPr="1DCF8812">
        <w:rPr>
          <w:rStyle w:val="normaltextrun"/>
          <w:rFonts w:ascii="Calibri" w:hAnsi="Calibri" w:cs="Calibri"/>
        </w:rPr>
        <w:t xml:space="preserve">view.  </w:t>
      </w:r>
      <w:r w:rsidR="00C43C5E">
        <w:br/>
      </w:r>
      <w:r w:rsidR="00C43C5E">
        <w:br/>
      </w:r>
      <w:r w:rsidR="00C43C5E" w:rsidRPr="1DCF8812">
        <w:rPr>
          <w:rStyle w:val="normaltextrun"/>
          <w:rFonts w:ascii="Calibri" w:hAnsi="Calibri" w:cs="Calibri"/>
        </w:rPr>
        <w:t>Vanedda</w:t>
      </w:r>
      <w:r w:rsidR="36DE17BA" w:rsidRPr="1DCF8812">
        <w:rPr>
          <w:rStyle w:val="normaltextrun"/>
          <w:rFonts w:ascii="Calibri" w:hAnsi="Calibri" w:cs="Calibri"/>
        </w:rPr>
        <w:t xml:space="preserve"> Webb suggested </w:t>
      </w:r>
      <w:r w:rsidR="152F566D" w:rsidRPr="1DCF8812">
        <w:rPr>
          <w:rStyle w:val="normaltextrun"/>
          <w:rFonts w:ascii="Calibri" w:hAnsi="Calibri" w:cs="Calibri"/>
        </w:rPr>
        <w:t>WTLS check</w:t>
      </w:r>
      <w:r w:rsidR="00C43C5E" w:rsidRPr="1DCF8812">
        <w:rPr>
          <w:rStyle w:val="normaltextrun"/>
          <w:rFonts w:ascii="Calibri" w:hAnsi="Calibri" w:cs="Calibri"/>
        </w:rPr>
        <w:t xml:space="preserve"> with WRAP in assisting with orders of protection to be served</w:t>
      </w:r>
      <w:r w:rsidR="09E78FAD" w:rsidRPr="1DCF8812">
        <w:rPr>
          <w:rStyle w:val="normaltextrun"/>
          <w:rFonts w:ascii="Calibri" w:hAnsi="Calibri" w:cs="Calibri"/>
        </w:rPr>
        <w:t xml:space="preserve"> via private process servers and to explore the possibility of a grant for that purpose. She noted that many Orders of Protection do</w:t>
      </w:r>
      <w:r w:rsidR="275AB555" w:rsidRPr="1DCF8812">
        <w:rPr>
          <w:rStyle w:val="normaltextrun"/>
          <w:rFonts w:ascii="Calibri" w:hAnsi="Calibri" w:cs="Calibri"/>
        </w:rPr>
        <w:t xml:space="preserve">n’t get served timely. </w:t>
      </w:r>
      <w:r w:rsidR="25DFE2C2" w:rsidRPr="1DCF8812">
        <w:rPr>
          <w:rStyle w:val="normaltextrun"/>
          <w:rFonts w:ascii="Calibri" w:hAnsi="Calibri" w:cs="Calibri"/>
        </w:rPr>
        <w:t xml:space="preserve">Cathy Clayton agreed to follow up on that.  </w:t>
      </w:r>
      <w:r w:rsidR="00C43C5E">
        <w:br/>
      </w:r>
    </w:p>
    <w:p w14:paraId="66EA0D9B" w14:textId="77777777" w:rsidR="00A81C8E" w:rsidRPr="00C43C5E" w:rsidRDefault="005F0DE8" w:rsidP="1DCF8812">
      <w:pPr>
        <w:spacing w:after="0" w:line="240" w:lineRule="auto"/>
        <w:contextualSpacing/>
        <w:rPr>
          <w:rStyle w:val="normaltextrun"/>
          <w:rFonts w:ascii="Calibri" w:hAnsi="Calibri" w:cs="Calibri"/>
          <w:i/>
          <w:iCs/>
        </w:rPr>
      </w:pPr>
      <w:r w:rsidRPr="1DCF8812">
        <w:rPr>
          <w:rFonts w:ascii="Calibri" w:eastAsia="Calibri" w:hAnsi="Calibri" w:cs="Calibri"/>
          <w:i/>
          <w:iCs/>
        </w:rPr>
        <w:t>Strategic planning update</w:t>
      </w:r>
      <w:r w:rsidR="0CD8E8F5" w:rsidRPr="1DCF8812">
        <w:rPr>
          <w:rFonts w:ascii="Calibri" w:eastAsia="Calibri" w:hAnsi="Calibri" w:cs="Calibri"/>
          <w:i/>
          <w:iCs/>
        </w:rPr>
        <w:t>-</w:t>
      </w:r>
      <w:r w:rsidR="6DEEDFB3" w:rsidRPr="1DCF8812">
        <w:rPr>
          <w:rFonts w:ascii="Calibri" w:eastAsia="Calibri" w:hAnsi="Calibri" w:cs="Calibri"/>
          <w:i/>
          <w:iCs/>
        </w:rPr>
        <w:t xml:space="preserve"> </w:t>
      </w:r>
      <w:r w:rsidR="6DEEDFB3" w:rsidRPr="1DCF8812">
        <w:rPr>
          <w:rFonts w:ascii="Calibri" w:eastAsia="Calibri" w:hAnsi="Calibri" w:cs="Calibri"/>
        </w:rPr>
        <w:t xml:space="preserve">Sarah Johnston-Barnett provided a status update of the work done toward our new strategic plan, including a list of </w:t>
      </w:r>
      <w:r w:rsidR="4D863626" w:rsidRPr="1DCF8812">
        <w:rPr>
          <w:rFonts w:ascii="Calibri" w:eastAsia="Calibri" w:hAnsi="Calibri" w:cs="Calibri"/>
        </w:rPr>
        <w:t xml:space="preserve">identified goals. A finalized draft will be presented at the December meeting.  </w:t>
      </w:r>
    </w:p>
    <w:p w14:paraId="3C18ED11" w14:textId="77777777" w:rsidR="00491A7D" w:rsidRPr="00491A7D" w:rsidRDefault="00491A7D" w:rsidP="00DF036E">
      <w:pPr>
        <w:pStyle w:val="paragraph"/>
        <w:spacing w:before="0" w:beforeAutospacing="0" w:after="0" w:afterAutospacing="0"/>
        <w:contextualSpacing/>
        <w:textAlignment w:val="baseline"/>
        <w:rPr>
          <w:rFonts w:ascii="Calibri" w:hAnsi="Calibri" w:cs="Calibri"/>
          <w:sz w:val="22"/>
          <w:szCs w:val="22"/>
        </w:rPr>
      </w:pPr>
    </w:p>
    <w:p w14:paraId="234B8563" w14:textId="77777777" w:rsidR="18ACFA67" w:rsidRDefault="18ACFA67" w:rsidP="1DCF8812">
      <w:pPr>
        <w:spacing w:after="0" w:line="240" w:lineRule="auto"/>
        <w:ind w:left="-360"/>
        <w:contextualSpacing/>
        <w:rPr>
          <w:rFonts w:ascii="Calibri" w:hAnsi="Calibri" w:cs="Calibri"/>
        </w:rPr>
      </w:pPr>
      <w:r w:rsidRPr="1DCF8812">
        <w:rPr>
          <w:rFonts w:ascii="Calibri" w:eastAsia="Calibri" w:hAnsi="Calibri" w:cs="Calibri"/>
          <w:b/>
          <w:bCs/>
        </w:rPr>
        <w:t xml:space="preserve">Seventh item of business: </w:t>
      </w:r>
      <w:r w:rsidRPr="1DCF8812">
        <w:rPr>
          <w:rFonts w:ascii="Calibri" w:eastAsia="Calibri" w:hAnsi="Calibri" w:cs="Calibri"/>
        </w:rPr>
        <w:t>Financial update</w:t>
      </w:r>
      <w:r w:rsidR="00763E87">
        <w:br/>
      </w:r>
      <w:r w:rsidR="120D7F9A" w:rsidRPr="1DCF8812">
        <w:rPr>
          <w:rFonts w:ascii="Calibri" w:eastAsia="Calibri" w:hAnsi="Calibri" w:cs="Calibri"/>
        </w:rPr>
        <w:t>Karen Laird presented preliminary financials thru September 2020. After review of the financials, board members had no questions</w:t>
      </w:r>
      <w:r w:rsidR="6A7C5A0A" w:rsidRPr="1DCF8812">
        <w:rPr>
          <w:rFonts w:ascii="Calibri" w:eastAsia="Calibri" w:hAnsi="Calibri" w:cs="Calibri"/>
        </w:rPr>
        <w:t xml:space="preserve">. </w:t>
      </w:r>
      <w:r w:rsidR="6DB6C1C9" w:rsidRPr="1DCF8812">
        <w:rPr>
          <w:rFonts w:ascii="Calibri" w:eastAsia="Calibri" w:hAnsi="Calibri" w:cs="Calibri"/>
        </w:rPr>
        <w:t xml:space="preserve">Karen advised that a final statement could be sent to board members via email. She also </w:t>
      </w:r>
      <w:r w:rsidR="59522F08" w:rsidRPr="1DCF8812">
        <w:rPr>
          <w:rFonts w:ascii="Calibri" w:eastAsia="Calibri" w:hAnsi="Calibri" w:cs="Calibri"/>
        </w:rPr>
        <w:t xml:space="preserve">reported that </w:t>
      </w:r>
      <w:r w:rsidR="75FC04A3" w:rsidRPr="1DCF8812">
        <w:rPr>
          <w:rFonts w:ascii="Calibri" w:eastAsia="Calibri" w:hAnsi="Calibri" w:cs="Calibri"/>
        </w:rPr>
        <w:t xml:space="preserve">she had hired a </w:t>
      </w:r>
      <w:r w:rsidR="3CC3CB12" w:rsidRPr="1DCF8812">
        <w:rPr>
          <w:rFonts w:ascii="Calibri" w:eastAsia="Calibri" w:hAnsi="Calibri" w:cs="Calibri"/>
        </w:rPr>
        <w:t>temporary,</w:t>
      </w:r>
      <w:r w:rsidR="6353BCBB" w:rsidRPr="1DCF8812">
        <w:rPr>
          <w:rFonts w:ascii="Calibri" w:eastAsia="Calibri" w:hAnsi="Calibri" w:cs="Calibri"/>
        </w:rPr>
        <w:t xml:space="preserve"> part-time </w:t>
      </w:r>
      <w:r w:rsidR="75FC04A3" w:rsidRPr="1DCF8812">
        <w:rPr>
          <w:rFonts w:ascii="Calibri" w:eastAsia="Calibri" w:hAnsi="Calibri" w:cs="Calibri"/>
        </w:rPr>
        <w:t xml:space="preserve">employee, Brandon Haverdink, who is graduating with a </w:t>
      </w:r>
      <w:r w:rsidR="5C7E5DAD" w:rsidRPr="1DCF8812">
        <w:rPr>
          <w:rFonts w:ascii="Calibri" w:eastAsia="Calibri" w:hAnsi="Calibri" w:cs="Calibri"/>
        </w:rPr>
        <w:t>master's in accounting</w:t>
      </w:r>
      <w:r w:rsidR="75FC04A3" w:rsidRPr="1DCF8812">
        <w:rPr>
          <w:rFonts w:ascii="Calibri" w:eastAsia="Calibri" w:hAnsi="Calibri" w:cs="Calibri"/>
        </w:rPr>
        <w:t xml:space="preserve"> in December and studying for the CPA exam until he starts his new permane</w:t>
      </w:r>
      <w:r w:rsidR="39105A4E" w:rsidRPr="1DCF8812">
        <w:rPr>
          <w:rFonts w:ascii="Calibri" w:eastAsia="Calibri" w:hAnsi="Calibri" w:cs="Calibri"/>
        </w:rPr>
        <w:t>nt job in August</w:t>
      </w:r>
      <w:r w:rsidR="30971EC0" w:rsidRPr="1DCF8812">
        <w:rPr>
          <w:rFonts w:ascii="Calibri" w:eastAsia="Calibri" w:hAnsi="Calibri" w:cs="Calibri"/>
        </w:rPr>
        <w:t xml:space="preserve">. </w:t>
      </w:r>
      <w:r w:rsidR="39105A4E" w:rsidRPr="1DCF8812">
        <w:rPr>
          <w:rFonts w:ascii="Calibri" w:eastAsia="Calibri" w:hAnsi="Calibri" w:cs="Calibri"/>
        </w:rPr>
        <w:t>Brandon will be helping</w:t>
      </w:r>
      <w:r w:rsidR="390DE271" w:rsidRPr="1DCF8812">
        <w:rPr>
          <w:rFonts w:ascii="Calibri" w:eastAsia="Calibri" w:hAnsi="Calibri" w:cs="Calibri"/>
        </w:rPr>
        <w:t xml:space="preserve"> the financial department transition to the financial component of our new case management system as well as providing general assistance </w:t>
      </w:r>
      <w:r w:rsidR="1AC3B8E1" w:rsidRPr="1DCF8812">
        <w:rPr>
          <w:rFonts w:ascii="Calibri" w:eastAsia="Calibri" w:hAnsi="Calibri" w:cs="Calibri"/>
        </w:rPr>
        <w:t xml:space="preserve">as needed.  </w:t>
      </w:r>
      <w:r w:rsidR="00FA7430" w:rsidRPr="1DCF8812">
        <w:rPr>
          <w:rFonts w:ascii="Calibri" w:hAnsi="Calibri" w:cs="Calibri"/>
        </w:rPr>
        <w:t>Charles Barnett</w:t>
      </w:r>
      <w:r w:rsidR="00C06391" w:rsidRPr="1DCF8812">
        <w:rPr>
          <w:rFonts w:ascii="Calibri" w:hAnsi="Calibri" w:cs="Calibri"/>
        </w:rPr>
        <w:t xml:space="preserve"> moved to approve preliminary financials, seconded by </w:t>
      </w:r>
      <w:r w:rsidR="00763E87" w:rsidRPr="1DCF8812">
        <w:rPr>
          <w:rFonts w:ascii="Calibri" w:hAnsi="Calibri" w:cs="Calibri"/>
        </w:rPr>
        <w:t>Laura Keeton</w:t>
      </w:r>
      <w:r w:rsidR="00C06391" w:rsidRPr="1DCF8812">
        <w:rPr>
          <w:rFonts w:ascii="Calibri" w:hAnsi="Calibri" w:cs="Calibri"/>
        </w:rPr>
        <w:t>; approved unanimously</w:t>
      </w:r>
      <w:r w:rsidR="00763E87" w:rsidRPr="1DCF8812">
        <w:rPr>
          <w:rFonts w:ascii="Calibri" w:hAnsi="Calibri" w:cs="Calibri"/>
        </w:rPr>
        <w:t xml:space="preserve">. </w:t>
      </w:r>
    </w:p>
    <w:p w14:paraId="2348E322" w14:textId="77777777" w:rsidR="18ACFA67" w:rsidRDefault="18ACFA67" w:rsidP="1DCF8812">
      <w:pPr>
        <w:spacing w:after="0" w:line="240" w:lineRule="auto"/>
        <w:ind w:left="-360"/>
        <w:contextualSpacing/>
        <w:rPr>
          <w:rFonts w:ascii="Calibri" w:eastAsia="Calibri" w:hAnsi="Calibri" w:cs="Calibri"/>
        </w:rPr>
      </w:pPr>
    </w:p>
    <w:p w14:paraId="3E3E63B9" w14:textId="77777777" w:rsidR="18ACFA67" w:rsidRDefault="300C07C2" w:rsidP="1DCF8812">
      <w:pPr>
        <w:spacing w:after="0" w:line="240" w:lineRule="auto"/>
        <w:ind w:left="-360"/>
        <w:contextualSpacing/>
        <w:rPr>
          <w:rFonts w:ascii="Calibri" w:hAnsi="Calibri" w:cs="Calibri"/>
        </w:rPr>
      </w:pPr>
      <w:r w:rsidRPr="1DCF8812">
        <w:rPr>
          <w:rFonts w:ascii="Calibri" w:eastAsia="Calibri" w:hAnsi="Calibri" w:cs="Calibri"/>
          <w:b/>
          <w:bCs/>
        </w:rPr>
        <w:t>Motion to adjourn:</w:t>
      </w:r>
      <w:r w:rsidRPr="1DCF8812">
        <w:rPr>
          <w:rFonts w:ascii="Calibri" w:eastAsia="Calibri" w:hAnsi="Calibri" w:cs="Calibri"/>
        </w:rPr>
        <w:t xml:space="preserve"> </w:t>
      </w:r>
      <w:r w:rsidR="00763E87" w:rsidRPr="1DCF8812">
        <w:rPr>
          <w:rFonts w:ascii="Calibri" w:eastAsia="Calibri" w:hAnsi="Calibri" w:cs="Calibri"/>
        </w:rPr>
        <w:t>Charles Barnett</w:t>
      </w:r>
      <w:r w:rsidR="18ACFA67" w:rsidRPr="1DCF8812">
        <w:rPr>
          <w:rFonts w:ascii="Calibri" w:eastAsia="Calibri" w:hAnsi="Calibri" w:cs="Calibri"/>
        </w:rPr>
        <w:t xml:space="preserve"> moved to adjourn, motion was seconded by </w:t>
      </w:r>
      <w:r w:rsidR="00763E87" w:rsidRPr="1DCF8812">
        <w:rPr>
          <w:rFonts w:ascii="Calibri" w:eastAsia="Calibri" w:hAnsi="Calibri" w:cs="Calibri"/>
        </w:rPr>
        <w:t xml:space="preserve">Michael </w:t>
      </w:r>
      <w:r w:rsidR="18ACFA67" w:rsidRPr="1DCF8812">
        <w:rPr>
          <w:rFonts w:ascii="Calibri" w:eastAsia="Calibri" w:hAnsi="Calibri" w:cs="Calibri"/>
        </w:rPr>
        <w:t xml:space="preserve">Tate, and the meeting was adjourned at 6:35 PM. </w:t>
      </w:r>
    </w:p>
    <w:p w14:paraId="7A8477E9" w14:textId="77777777" w:rsidR="18ACFA67" w:rsidRDefault="18ACFA67" w:rsidP="00DF036E">
      <w:pPr>
        <w:spacing w:after="0" w:line="240" w:lineRule="auto"/>
        <w:contextualSpacing/>
      </w:pPr>
      <w:r w:rsidRPr="34976CEE">
        <w:rPr>
          <w:rFonts w:ascii="Calibri" w:eastAsia="Calibri" w:hAnsi="Calibri" w:cs="Calibri"/>
        </w:rPr>
        <w:t xml:space="preserve"> </w:t>
      </w:r>
    </w:p>
    <w:p w14:paraId="46F91F54" w14:textId="77777777" w:rsidR="18ACFA67" w:rsidRDefault="18ACFA67" w:rsidP="00DF036E">
      <w:pPr>
        <w:spacing w:after="0" w:line="240" w:lineRule="auto"/>
        <w:contextualSpacing/>
      </w:pPr>
      <w:r w:rsidRPr="34976CEE">
        <w:rPr>
          <w:rFonts w:ascii="Calibri" w:eastAsia="Calibri" w:hAnsi="Calibri" w:cs="Calibri"/>
        </w:rPr>
        <w:t xml:space="preserve"> </w:t>
      </w:r>
    </w:p>
    <w:p w14:paraId="5E33B2C1" w14:textId="77777777" w:rsidR="18ACFA67" w:rsidRDefault="18ACFA67" w:rsidP="00DF036E">
      <w:pPr>
        <w:spacing w:after="0" w:line="240" w:lineRule="auto"/>
        <w:contextualSpacing/>
      </w:pPr>
      <w:r w:rsidRPr="34976CEE">
        <w:rPr>
          <w:rFonts w:ascii="Calibri" w:eastAsia="Calibri" w:hAnsi="Calibri" w:cs="Calibri"/>
        </w:rPr>
        <w:t>_</w:t>
      </w:r>
      <w:r w:rsidR="00FF3BBE">
        <w:rPr>
          <w:rFonts w:ascii="Calibri" w:eastAsia="Calibri" w:hAnsi="Calibri" w:cs="Calibri"/>
          <w:u w:val="single"/>
        </w:rPr>
        <w:t>/s/Laura A. Keeton</w:t>
      </w:r>
      <w:r w:rsidRPr="34976CEE">
        <w:rPr>
          <w:rFonts w:ascii="Calibri" w:eastAsia="Calibri" w:hAnsi="Calibri" w:cs="Calibri"/>
        </w:rPr>
        <w:t>____________________              Date:_</w:t>
      </w:r>
      <w:r w:rsidR="00FF3BBE">
        <w:rPr>
          <w:rFonts w:ascii="Calibri" w:eastAsia="Calibri" w:hAnsi="Calibri" w:cs="Calibri"/>
          <w:u w:val="single"/>
        </w:rPr>
        <w:t>12/14/2020</w:t>
      </w:r>
      <w:r w:rsidRPr="34976CEE">
        <w:rPr>
          <w:rFonts w:ascii="Calibri" w:eastAsia="Calibri" w:hAnsi="Calibri" w:cs="Calibri"/>
        </w:rPr>
        <w:t xml:space="preserve">__________________________  </w:t>
      </w:r>
      <w:r>
        <w:br/>
      </w:r>
      <w:r w:rsidRPr="34976CEE">
        <w:rPr>
          <w:rFonts w:ascii="Calibri" w:eastAsia="Calibri" w:hAnsi="Calibri" w:cs="Calibri"/>
        </w:rPr>
        <w:t xml:space="preserve"> Laura Keeton, Board Secretary  </w:t>
      </w:r>
    </w:p>
    <w:p w14:paraId="005D7CC5" w14:textId="77777777" w:rsidR="7813876E" w:rsidRPr="004F6217" w:rsidRDefault="7813876E" w:rsidP="00DF036E">
      <w:pPr>
        <w:spacing w:after="0" w:line="240" w:lineRule="auto"/>
        <w:contextualSpacing/>
      </w:pPr>
    </w:p>
    <w:sectPr w:rsidR="7813876E" w:rsidRPr="004F62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alibri&quot;,sans-serif">
    <w:altName w:val="Cambria"/>
    <w:panose1 w:val="020B0604020202020204"/>
    <w:charset w:val="00"/>
    <w:family w:val="roman"/>
    <w:pitch w:val="default"/>
  </w:font>
  <w:font w:name="&quot;Courier New&quot;">
    <w:altName w:val="Cambria"/>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intelligence.xml><?xml version="1.0" encoding="utf-8"?>
<int:Intelligence xmlns:int="http://schemas.microsoft.com/office/intelligence/2019/intelligence">
  <int:IntelligenceSettings/>
  <int:Manifest>
    <int:WordHash hashCode="TAdLpUiEZkVD65" id="veafDTqC"/>
    <int:WordHash hashCode="44ha8fLdEvNtTQ" id="oQltacbQ"/>
    <int:WordHash hashCode="4SyhFnMRKdHha8" id="IQ0NySmW"/>
    <int:WordHash hashCode="5mDvL5mIjOXn4o" id="VUGnDU6d"/>
    <int:WordHash hashCode="NQmjNebJV7gKRy" id="lxT2KvcR"/>
    <int:WordHash hashCode="SPW0sFXDTAtd5h" id="2UuAfX/2"/>
  </int:Manifest>
  <int:Observations>
    <int:Content id="veafDTqC">
      <int:Rejection type="AugLoop_Text_Critique"/>
    </int:Content>
    <int:Content id="oQltacbQ">
      <int:Rejection type="AugLoop_Text_Critique"/>
    </int:Content>
    <int:Content id="IQ0NySmW">
      <int:Rejection type="AugLoop_Text_Critique"/>
    </int:Content>
    <int:Content id="VUGnDU6d">
      <int:Rejection type="AugLoop_Text_Critique"/>
    </int:Content>
    <int:Content id="lxT2KvcR">
      <int:Rejection type="AugLoop_Text_Critique"/>
    </int:Content>
    <int:Content id="2UuAfX/2">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E4DB8"/>
    <w:multiLevelType w:val="hybridMultilevel"/>
    <w:tmpl w:val="BB7AC160"/>
    <w:lvl w:ilvl="0" w:tplc="0C488C42">
      <w:start w:val="1"/>
      <w:numFmt w:val="bullet"/>
      <w:lvlText w:val="·"/>
      <w:lvlJc w:val="left"/>
      <w:pPr>
        <w:ind w:left="720" w:hanging="360"/>
      </w:pPr>
      <w:rPr>
        <w:rFonts w:ascii="Symbol" w:hAnsi="Symbol" w:hint="default"/>
      </w:rPr>
    </w:lvl>
    <w:lvl w:ilvl="1" w:tplc="232C9EA4">
      <w:start w:val="1"/>
      <w:numFmt w:val="bullet"/>
      <w:lvlText w:val="o"/>
      <w:lvlJc w:val="left"/>
      <w:pPr>
        <w:ind w:left="1440" w:hanging="360"/>
      </w:pPr>
      <w:rPr>
        <w:rFonts w:ascii="Courier New" w:hAnsi="Courier New" w:hint="default"/>
      </w:rPr>
    </w:lvl>
    <w:lvl w:ilvl="2" w:tplc="A04AD476">
      <w:start w:val="1"/>
      <w:numFmt w:val="bullet"/>
      <w:lvlText w:val=""/>
      <w:lvlJc w:val="left"/>
      <w:pPr>
        <w:ind w:left="2160" w:hanging="360"/>
      </w:pPr>
      <w:rPr>
        <w:rFonts w:ascii="Wingdings" w:hAnsi="Wingdings" w:hint="default"/>
      </w:rPr>
    </w:lvl>
    <w:lvl w:ilvl="3" w:tplc="55680276">
      <w:start w:val="1"/>
      <w:numFmt w:val="bullet"/>
      <w:lvlText w:val=""/>
      <w:lvlJc w:val="left"/>
      <w:pPr>
        <w:ind w:left="2880" w:hanging="360"/>
      </w:pPr>
      <w:rPr>
        <w:rFonts w:ascii="Symbol" w:hAnsi="Symbol" w:hint="default"/>
      </w:rPr>
    </w:lvl>
    <w:lvl w:ilvl="4" w:tplc="B1F80418">
      <w:start w:val="1"/>
      <w:numFmt w:val="bullet"/>
      <w:lvlText w:val="o"/>
      <w:lvlJc w:val="left"/>
      <w:pPr>
        <w:ind w:left="3600" w:hanging="360"/>
      </w:pPr>
      <w:rPr>
        <w:rFonts w:ascii="Courier New" w:hAnsi="Courier New" w:hint="default"/>
      </w:rPr>
    </w:lvl>
    <w:lvl w:ilvl="5" w:tplc="4F48D082">
      <w:start w:val="1"/>
      <w:numFmt w:val="bullet"/>
      <w:lvlText w:val=""/>
      <w:lvlJc w:val="left"/>
      <w:pPr>
        <w:ind w:left="4320" w:hanging="360"/>
      </w:pPr>
      <w:rPr>
        <w:rFonts w:ascii="Wingdings" w:hAnsi="Wingdings" w:hint="default"/>
      </w:rPr>
    </w:lvl>
    <w:lvl w:ilvl="6" w:tplc="C6FC301C">
      <w:start w:val="1"/>
      <w:numFmt w:val="bullet"/>
      <w:lvlText w:val=""/>
      <w:lvlJc w:val="left"/>
      <w:pPr>
        <w:ind w:left="5040" w:hanging="360"/>
      </w:pPr>
      <w:rPr>
        <w:rFonts w:ascii="Symbol" w:hAnsi="Symbol" w:hint="default"/>
      </w:rPr>
    </w:lvl>
    <w:lvl w:ilvl="7" w:tplc="141AA562">
      <w:start w:val="1"/>
      <w:numFmt w:val="bullet"/>
      <w:lvlText w:val="o"/>
      <w:lvlJc w:val="left"/>
      <w:pPr>
        <w:ind w:left="5760" w:hanging="360"/>
      </w:pPr>
      <w:rPr>
        <w:rFonts w:ascii="Courier New" w:hAnsi="Courier New" w:hint="default"/>
      </w:rPr>
    </w:lvl>
    <w:lvl w:ilvl="8" w:tplc="3630425A">
      <w:start w:val="1"/>
      <w:numFmt w:val="bullet"/>
      <w:lvlText w:val=""/>
      <w:lvlJc w:val="left"/>
      <w:pPr>
        <w:ind w:left="6480" w:hanging="360"/>
      </w:pPr>
      <w:rPr>
        <w:rFonts w:ascii="Wingdings" w:hAnsi="Wingdings" w:hint="default"/>
      </w:rPr>
    </w:lvl>
  </w:abstractNum>
  <w:abstractNum w:abstractNumId="1" w15:restartNumberingAfterBreak="0">
    <w:nsid w:val="09FB06E6"/>
    <w:multiLevelType w:val="multilevel"/>
    <w:tmpl w:val="97B6C04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A4937E4"/>
    <w:multiLevelType w:val="hybridMultilevel"/>
    <w:tmpl w:val="C56684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C70669"/>
    <w:multiLevelType w:val="hybridMultilevel"/>
    <w:tmpl w:val="4354418E"/>
    <w:lvl w:ilvl="0" w:tplc="58E6F7A6">
      <w:start w:val="1"/>
      <w:numFmt w:val="bullet"/>
      <w:lvlText w:val=""/>
      <w:lvlJc w:val="left"/>
      <w:pPr>
        <w:tabs>
          <w:tab w:val="num" w:pos="720"/>
        </w:tabs>
        <w:ind w:left="720" w:hanging="360"/>
      </w:pPr>
      <w:rPr>
        <w:rFonts w:ascii="Symbol" w:hAnsi="Symbol" w:hint="default"/>
        <w:sz w:val="20"/>
      </w:rPr>
    </w:lvl>
    <w:lvl w:ilvl="1" w:tplc="3AAE95E4" w:tentative="1">
      <w:start w:val="1"/>
      <w:numFmt w:val="bullet"/>
      <w:lvlText w:val=""/>
      <w:lvlJc w:val="left"/>
      <w:pPr>
        <w:tabs>
          <w:tab w:val="num" w:pos="1440"/>
        </w:tabs>
        <w:ind w:left="1440" w:hanging="360"/>
      </w:pPr>
      <w:rPr>
        <w:rFonts w:ascii="Symbol" w:hAnsi="Symbol" w:hint="default"/>
        <w:sz w:val="20"/>
      </w:rPr>
    </w:lvl>
    <w:lvl w:ilvl="2" w:tplc="F5A663E0" w:tentative="1">
      <w:start w:val="1"/>
      <w:numFmt w:val="bullet"/>
      <w:lvlText w:val=""/>
      <w:lvlJc w:val="left"/>
      <w:pPr>
        <w:tabs>
          <w:tab w:val="num" w:pos="2160"/>
        </w:tabs>
        <w:ind w:left="2160" w:hanging="360"/>
      </w:pPr>
      <w:rPr>
        <w:rFonts w:ascii="Symbol" w:hAnsi="Symbol" w:hint="default"/>
        <w:sz w:val="20"/>
      </w:rPr>
    </w:lvl>
    <w:lvl w:ilvl="3" w:tplc="EA94F22A" w:tentative="1">
      <w:start w:val="1"/>
      <w:numFmt w:val="bullet"/>
      <w:lvlText w:val=""/>
      <w:lvlJc w:val="left"/>
      <w:pPr>
        <w:tabs>
          <w:tab w:val="num" w:pos="2880"/>
        </w:tabs>
        <w:ind w:left="2880" w:hanging="360"/>
      </w:pPr>
      <w:rPr>
        <w:rFonts w:ascii="Symbol" w:hAnsi="Symbol" w:hint="default"/>
        <w:sz w:val="20"/>
      </w:rPr>
    </w:lvl>
    <w:lvl w:ilvl="4" w:tplc="B540D386" w:tentative="1">
      <w:start w:val="1"/>
      <w:numFmt w:val="bullet"/>
      <w:lvlText w:val=""/>
      <w:lvlJc w:val="left"/>
      <w:pPr>
        <w:tabs>
          <w:tab w:val="num" w:pos="3600"/>
        </w:tabs>
        <w:ind w:left="3600" w:hanging="360"/>
      </w:pPr>
      <w:rPr>
        <w:rFonts w:ascii="Symbol" w:hAnsi="Symbol" w:hint="default"/>
        <w:sz w:val="20"/>
      </w:rPr>
    </w:lvl>
    <w:lvl w:ilvl="5" w:tplc="45A8AEB2" w:tentative="1">
      <w:start w:val="1"/>
      <w:numFmt w:val="bullet"/>
      <w:lvlText w:val=""/>
      <w:lvlJc w:val="left"/>
      <w:pPr>
        <w:tabs>
          <w:tab w:val="num" w:pos="4320"/>
        </w:tabs>
        <w:ind w:left="4320" w:hanging="360"/>
      </w:pPr>
      <w:rPr>
        <w:rFonts w:ascii="Symbol" w:hAnsi="Symbol" w:hint="default"/>
        <w:sz w:val="20"/>
      </w:rPr>
    </w:lvl>
    <w:lvl w:ilvl="6" w:tplc="962A70FA" w:tentative="1">
      <w:start w:val="1"/>
      <w:numFmt w:val="bullet"/>
      <w:lvlText w:val=""/>
      <w:lvlJc w:val="left"/>
      <w:pPr>
        <w:tabs>
          <w:tab w:val="num" w:pos="5040"/>
        </w:tabs>
        <w:ind w:left="5040" w:hanging="360"/>
      </w:pPr>
      <w:rPr>
        <w:rFonts w:ascii="Symbol" w:hAnsi="Symbol" w:hint="default"/>
        <w:sz w:val="20"/>
      </w:rPr>
    </w:lvl>
    <w:lvl w:ilvl="7" w:tplc="81D42F02" w:tentative="1">
      <w:start w:val="1"/>
      <w:numFmt w:val="bullet"/>
      <w:lvlText w:val=""/>
      <w:lvlJc w:val="left"/>
      <w:pPr>
        <w:tabs>
          <w:tab w:val="num" w:pos="5760"/>
        </w:tabs>
        <w:ind w:left="5760" w:hanging="360"/>
      </w:pPr>
      <w:rPr>
        <w:rFonts w:ascii="Symbol" w:hAnsi="Symbol" w:hint="default"/>
        <w:sz w:val="20"/>
      </w:rPr>
    </w:lvl>
    <w:lvl w:ilvl="8" w:tplc="F072DF94"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6F4C5F"/>
    <w:multiLevelType w:val="hybridMultilevel"/>
    <w:tmpl w:val="379A5EDA"/>
    <w:lvl w:ilvl="0" w:tplc="61C8D474">
      <w:start w:val="1"/>
      <w:numFmt w:val="bullet"/>
      <w:lvlText w:val="-"/>
      <w:lvlJc w:val="left"/>
      <w:pPr>
        <w:ind w:left="720" w:hanging="360"/>
      </w:pPr>
      <w:rPr>
        <w:rFonts w:ascii="&quot;Calibri&quot;,sans-serif" w:hAnsi="&quot;Calibri&quot;,sans-serif" w:hint="default"/>
      </w:rPr>
    </w:lvl>
    <w:lvl w:ilvl="1" w:tplc="F4D63CE6">
      <w:start w:val="1"/>
      <w:numFmt w:val="bullet"/>
      <w:lvlText w:val="o"/>
      <w:lvlJc w:val="left"/>
      <w:pPr>
        <w:ind w:left="1440" w:hanging="360"/>
      </w:pPr>
      <w:rPr>
        <w:rFonts w:ascii="&quot;Courier New&quot;" w:hAnsi="&quot;Courier New&quot;" w:hint="default"/>
      </w:rPr>
    </w:lvl>
    <w:lvl w:ilvl="2" w:tplc="D026FB8A">
      <w:start w:val="1"/>
      <w:numFmt w:val="bullet"/>
      <w:lvlText w:val="§"/>
      <w:lvlJc w:val="left"/>
      <w:pPr>
        <w:ind w:left="2160" w:hanging="360"/>
      </w:pPr>
      <w:rPr>
        <w:rFonts w:ascii="Wingdings" w:hAnsi="Wingdings" w:hint="default"/>
      </w:rPr>
    </w:lvl>
    <w:lvl w:ilvl="3" w:tplc="A59026E4">
      <w:start w:val="1"/>
      <w:numFmt w:val="bullet"/>
      <w:lvlText w:val="·"/>
      <w:lvlJc w:val="left"/>
      <w:pPr>
        <w:ind w:left="2880" w:hanging="360"/>
      </w:pPr>
      <w:rPr>
        <w:rFonts w:ascii="Symbol" w:hAnsi="Symbol" w:hint="default"/>
      </w:rPr>
    </w:lvl>
    <w:lvl w:ilvl="4" w:tplc="6C8A56A6">
      <w:start w:val="1"/>
      <w:numFmt w:val="bullet"/>
      <w:lvlText w:val="o"/>
      <w:lvlJc w:val="left"/>
      <w:pPr>
        <w:ind w:left="3600" w:hanging="360"/>
      </w:pPr>
      <w:rPr>
        <w:rFonts w:ascii="Courier New" w:hAnsi="Courier New" w:hint="default"/>
      </w:rPr>
    </w:lvl>
    <w:lvl w:ilvl="5" w:tplc="92E62308">
      <w:start w:val="1"/>
      <w:numFmt w:val="bullet"/>
      <w:lvlText w:val=""/>
      <w:lvlJc w:val="left"/>
      <w:pPr>
        <w:ind w:left="4320" w:hanging="360"/>
      </w:pPr>
      <w:rPr>
        <w:rFonts w:ascii="Wingdings" w:hAnsi="Wingdings" w:hint="default"/>
      </w:rPr>
    </w:lvl>
    <w:lvl w:ilvl="6" w:tplc="39C6B9D2">
      <w:start w:val="1"/>
      <w:numFmt w:val="bullet"/>
      <w:lvlText w:val=""/>
      <w:lvlJc w:val="left"/>
      <w:pPr>
        <w:ind w:left="5040" w:hanging="360"/>
      </w:pPr>
      <w:rPr>
        <w:rFonts w:ascii="Symbol" w:hAnsi="Symbol" w:hint="default"/>
      </w:rPr>
    </w:lvl>
    <w:lvl w:ilvl="7" w:tplc="5FDE5A3A">
      <w:start w:val="1"/>
      <w:numFmt w:val="bullet"/>
      <w:lvlText w:val="o"/>
      <w:lvlJc w:val="left"/>
      <w:pPr>
        <w:ind w:left="5760" w:hanging="360"/>
      </w:pPr>
      <w:rPr>
        <w:rFonts w:ascii="Courier New" w:hAnsi="Courier New" w:hint="default"/>
      </w:rPr>
    </w:lvl>
    <w:lvl w:ilvl="8" w:tplc="EF68F0AE">
      <w:start w:val="1"/>
      <w:numFmt w:val="bullet"/>
      <w:lvlText w:val=""/>
      <w:lvlJc w:val="left"/>
      <w:pPr>
        <w:ind w:left="6480" w:hanging="360"/>
      </w:pPr>
      <w:rPr>
        <w:rFonts w:ascii="Wingdings" w:hAnsi="Wingdings" w:hint="default"/>
      </w:rPr>
    </w:lvl>
  </w:abstractNum>
  <w:abstractNum w:abstractNumId="5" w15:restartNumberingAfterBreak="0">
    <w:nsid w:val="18147B5B"/>
    <w:multiLevelType w:val="hybridMultilevel"/>
    <w:tmpl w:val="64047680"/>
    <w:lvl w:ilvl="0" w:tplc="C72690B0">
      <w:start w:val="1"/>
      <w:numFmt w:val="bullet"/>
      <w:lvlText w:val="o"/>
      <w:lvlJc w:val="left"/>
      <w:pPr>
        <w:tabs>
          <w:tab w:val="num" w:pos="720"/>
        </w:tabs>
        <w:ind w:left="720" w:hanging="360"/>
      </w:pPr>
      <w:rPr>
        <w:rFonts w:ascii="Courier New" w:hAnsi="Courier New" w:hint="default"/>
        <w:sz w:val="20"/>
      </w:rPr>
    </w:lvl>
    <w:lvl w:ilvl="1" w:tplc="26AACF44" w:tentative="1">
      <w:start w:val="1"/>
      <w:numFmt w:val="bullet"/>
      <w:lvlText w:val="o"/>
      <w:lvlJc w:val="left"/>
      <w:pPr>
        <w:tabs>
          <w:tab w:val="num" w:pos="1440"/>
        </w:tabs>
        <w:ind w:left="1440" w:hanging="360"/>
      </w:pPr>
      <w:rPr>
        <w:rFonts w:ascii="Courier New" w:hAnsi="Courier New" w:hint="default"/>
        <w:sz w:val="20"/>
      </w:rPr>
    </w:lvl>
    <w:lvl w:ilvl="2" w:tplc="1E027D5C" w:tentative="1">
      <w:start w:val="1"/>
      <w:numFmt w:val="bullet"/>
      <w:lvlText w:val="o"/>
      <w:lvlJc w:val="left"/>
      <w:pPr>
        <w:tabs>
          <w:tab w:val="num" w:pos="2160"/>
        </w:tabs>
        <w:ind w:left="2160" w:hanging="360"/>
      </w:pPr>
      <w:rPr>
        <w:rFonts w:ascii="Courier New" w:hAnsi="Courier New" w:hint="default"/>
        <w:sz w:val="20"/>
      </w:rPr>
    </w:lvl>
    <w:lvl w:ilvl="3" w:tplc="B3F2E0F0" w:tentative="1">
      <w:start w:val="1"/>
      <w:numFmt w:val="bullet"/>
      <w:lvlText w:val="o"/>
      <w:lvlJc w:val="left"/>
      <w:pPr>
        <w:tabs>
          <w:tab w:val="num" w:pos="2880"/>
        </w:tabs>
        <w:ind w:left="2880" w:hanging="360"/>
      </w:pPr>
      <w:rPr>
        <w:rFonts w:ascii="Courier New" w:hAnsi="Courier New" w:hint="default"/>
        <w:sz w:val="20"/>
      </w:rPr>
    </w:lvl>
    <w:lvl w:ilvl="4" w:tplc="05D4D624" w:tentative="1">
      <w:start w:val="1"/>
      <w:numFmt w:val="bullet"/>
      <w:lvlText w:val="o"/>
      <w:lvlJc w:val="left"/>
      <w:pPr>
        <w:tabs>
          <w:tab w:val="num" w:pos="3600"/>
        </w:tabs>
        <w:ind w:left="3600" w:hanging="360"/>
      </w:pPr>
      <w:rPr>
        <w:rFonts w:ascii="Courier New" w:hAnsi="Courier New" w:hint="default"/>
        <w:sz w:val="20"/>
      </w:rPr>
    </w:lvl>
    <w:lvl w:ilvl="5" w:tplc="D650320E" w:tentative="1">
      <w:start w:val="1"/>
      <w:numFmt w:val="bullet"/>
      <w:lvlText w:val="o"/>
      <w:lvlJc w:val="left"/>
      <w:pPr>
        <w:tabs>
          <w:tab w:val="num" w:pos="4320"/>
        </w:tabs>
        <w:ind w:left="4320" w:hanging="360"/>
      </w:pPr>
      <w:rPr>
        <w:rFonts w:ascii="Courier New" w:hAnsi="Courier New" w:hint="default"/>
        <w:sz w:val="20"/>
      </w:rPr>
    </w:lvl>
    <w:lvl w:ilvl="6" w:tplc="CDAA9016" w:tentative="1">
      <w:start w:val="1"/>
      <w:numFmt w:val="bullet"/>
      <w:lvlText w:val="o"/>
      <w:lvlJc w:val="left"/>
      <w:pPr>
        <w:tabs>
          <w:tab w:val="num" w:pos="5040"/>
        </w:tabs>
        <w:ind w:left="5040" w:hanging="360"/>
      </w:pPr>
      <w:rPr>
        <w:rFonts w:ascii="Courier New" w:hAnsi="Courier New" w:hint="default"/>
        <w:sz w:val="20"/>
      </w:rPr>
    </w:lvl>
    <w:lvl w:ilvl="7" w:tplc="39EA2850" w:tentative="1">
      <w:start w:val="1"/>
      <w:numFmt w:val="bullet"/>
      <w:lvlText w:val="o"/>
      <w:lvlJc w:val="left"/>
      <w:pPr>
        <w:tabs>
          <w:tab w:val="num" w:pos="5760"/>
        </w:tabs>
        <w:ind w:left="5760" w:hanging="360"/>
      </w:pPr>
      <w:rPr>
        <w:rFonts w:ascii="Courier New" w:hAnsi="Courier New" w:hint="default"/>
        <w:sz w:val="20"/>
      </w:rPr>
    </w:lvl>
    <w:lvl w:ilvl="8" w:tplc="FDA650C6"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18CB47FD"/>
    <w:multiLevelType w:val="hybridMultilevel"/>
    <w:tmpl w:val="06E850FA"/>
    <w:lvl w:ilvl="0" w:tplc="DF5A0FB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874771"/>
    <w:multiLevelType w:val="hybridMultilevel"/>
    <w:tmpl w:val="E0E443CA"/>
    <w:lvl w:ilvl="0" w:tplc="43C8A5FC">
      <w:start w:val="1"/>
      <w:numFmt w:val="bullet"/>
      <w:lvlText w:val="o"/>
      <w:lvlJc w:val="left"/>
      <w:pPr>
        <w:tabs>
          <w:tab w:val="num" w:pos="720"/>
        </w:tabs>
        <w:ind w:left="720" w:hanging="360"/>
      </w:pPr>
      <w:rPr>
        <w:rFonts w:ascii="Courier New" w:hAnsi="Courier New" w:hint="default"/>
        <w:sz w:val="20"/>
      </w:rPr>
    </w:lvl>
    <w:lvl w:ilvl="1" w:tplc="22DCADD0" w:tentative="1">
      <w:start w:val="1"/>
      <w:numFmt w:val="bullet"/>
      <w:lvlText w:val="o"/>
      <w:lvlJc w:val="left"/>
      <w:pPr>
        <w:tabs>
          <w:tab w:val="num" w:pos="1440"/>
        </w:tabs>
        <w:ind w:left="1440" w:hanging="360"/>
      </w:pPr>
      <w:rPr>
        <w:rFonts w:ascii="Courier New" w:hAnsi="Courier New" w:hint="default"/>
        <w:sz w:val="20"/>
      </w:rPr>
    </w:lvl>
    <w:lvl w:ilvl="2" w:tplc="98BE58D4" w:tentative="1">
      <w:start w:val="1"/>
      <w:numFmt w:val="bullet"/>
      <w:lvlText w:val="o"/>
      <w:lvlJc w:val="left"/>
      <w:pPr>
        <w:tabs>
          <w:tab w:val="num" w:pos="2160"/>
        </w:tabs>
        <w:ind w:left="2160" w:hanging="360"/>
      </w:pPr>
      <w:rPr>
        <w:rFonts w:ascii="Courier New" w:hAnsi="Courier New" w:hint="default"/>
        <w:sz w:val="20"/>
      </w:rPr>
    </w:lvl>
    <w:lvl w:ilvl="3" w:tplc="0F76686A" w:tentative="1">
      <w:start w:val="1"/>
      <w:numFmt w:val="bullet"/>
      <w:lvlText w:val="o"/>
      <w:lvlJc w:val="left"/>
      <w:pPr>
        <w:tabs>
          <w:tab w:val="num" w:pos="2880"/>
        </w:tabs>
        <w:ind w:left="2880" w:hanging="360"/>
      </w:pPr>
      <w:rPr>
        <w:rFonts w:ascii="Courier New" w:hAnsi="Courier New" w:hint="default"/>
        <w:sz w:val="20"/>
      </w:rPr>
    </w:lvl>
    <w:lvl w:ilvl="4" w:tplc="206C585A" w:tentative="1">
      <w:start w:val="1"/>
      <w:numFmt w:val="bullet"/>
      <w:lvlText w:val="o"/>
      <w:lvlJc w:val="left"/>
      <w:pPr>
        <w:tabs>
          <w:tab w:val="num" w:pos="3600"/>
        </w:tabs>
        <w:ind w:left="3600" w:hanging="360"/>
      </w:pPr>
      <w:rPr>
        <w:rFonts w:ascii="Courier New" w:hAnsi="Courier New" w:hint="default"/>
        <w:sz w:val="20"/>
      </w:rPr>
    </w:lvl>
    <w:lvl w:ilvl="5" w:tplc="FC8ACE08" w:tentative="1">
      <w:start w:val="1"/>
      <w:numFmt w:val="bullet"/>
      <w:lvlText w:val="o"/>
      <w:lvlJc w:val="left"/>
      <w:pPr>
        <w:tabs>
          <w:tab w:val="num" w:pos="4320"/>
        </w:tabs>
        <w:ind w:left="4320" w:hanging="360"/>
      </w:pPr>
      <w:rPr>
        <w:rFonts w:ascii="Courier New" w:hAnsi="Courier New" w:hint="default"/>
        <w:sz w:val="20"/>
      </w:rPr>
    </w:lvl>
    <w:lvl w:ilvl="6" w:tplc="AB7676F4" w:tentative="1">
      <w:start w:val="1"/>
      <w:numFmt w:val="bullet"/>
      <w:lvlText w:val="o"/>
      <w:lvlJc w:val="left"/>
      <w:pPr>
        <w:tabs>
          <w:tab w:val="num" w:pos="5040"/>
        </w:tabs>
        <w:ind w:left="5040" w:hanging="360"/>
      </w:pPr>
      <w:rPr>
        <w:rFonts w:ascii="Courier New" w:hAnsi="Courier New" w:hint="default"/>
        <w:sz w:val="20"/>
      </w:rPr>
    </w:lvl>
    <w:lvl w:ilvl="7" w:tplc="0558531E" w:tentative="1">
      <w:start w:val="1"/>
      <w:numFmt w:val="bullet"/>
      <w:lvlText w:val="o"/>
      <w:lvlJc w:val="left"/>
      <w:pPr>
        <w:tabs>
          <w:tab w:val="num" w:pos="5760"/>
        </w:tabs>
        <w:ind w:left="5760" w:hanging="360"/>
      </w:pPr>
      <w:rPr>
        <w:rFonts w:ascii="Courier New" w:hAnsi="Courier New" w:hint="default"/>
        <w:sz w:val="20"/>
      </w:rPr>
    </w:lvl>
    <w:lvl w:ilvl="8" w:tplc="3FB6A5EA"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1C180820"/>
    <w:multiLevelType w:val="hybridMultilevel"/>
    <w:tmpl w:val="CC324748"/>
    <w:lvl w:ilvl="0" w:tplc="043A82F4">
      <w:start w:val="1"/>
      <w:numFmt w:val="upperRoman"/>
      <w:lvlText w:val="%1."/>
      <w:lvlJc w:val="left"/>
      <w:pPr>
        <w:ind w:left="720" w:hanging="360"/>
      </w:pPr>
    </w:lvl>
    <w:lvl w:ilvl="1" w:tplc="6AFE24C8">
      <w:start w:val="1"/>
      <w:numFmt w:val="lowerLetter"/>
      <w:lvlText w:val="%2."/>
      <w:lvlJc w:val="left"/>
      <w:pPr>
        <w:ind w:left="1440" w:hanging="360"/>
      </w:pPr>
    </w:lvl>
    <w:lvl w:ilvl="2" w:tplc="66401DDA">
      <w:start w:val="1"/>
      <w:numFmt w:val="lowerRoman"/>
      <w:lvlText w:val="%3."/>
      <w:lvlJc w:val="right"/>
      <w:pPr>
        <w:ind w:left="2160" w:hanging="180"/>
      </w:pPr>
    </w:lvl>
    <w:lvl w:ilvl="3" w:tplc="775A15D8">
      <w:start w:val="1"/>
      <w:numFmt w:val="decimal"/>
      <w:lvlText w:val="%4."/>
      <w:lvlJc w:val="left"/>
      <w:pPr>
        <w:ind w:left="2880" w:hanging="360"/>
      </w:pPr>
    </w:lvl>
    <w:lvl w:ilvl="4" w:tplc="61962AA2">
      <w:start w:val="1"/>
      <w:numFmt w:val="lowerLetter"/>
      <w:lvlText w:val="%5."/>
      <w:lvlJc w:val="left"/>
      <w:pPr>
        <w:ind w:left="3600" w:hanging="360"/>
      </w:pPr>
    </w:lvl>
    <w:lvl w:ilvl="5" w:tplc="F71C981E">
      <w:start w:val="1"/>
      <w:numFmt w:val="lowerRoman"/>
      <w:lvlText w:val="%6."/>
      <w:lvlJc w:val="right"/>
      <w:pPr>
        <w:ind w:left="4320" w:hanging="180"/>
      </w:pPr>
    </w:lvl>
    <w:lvl w:ilvl="6" w:tplc="3C04E658">
      <w:start w:val="1"/>
      <w:numFmt w:val="decimal"/>
      <w:lvlText w:val="%7."/>
      <w:lvlJc w:val="left"/>
      <w:pPr>
        <w:ind w:left="5040" w:hanging="360"/>
      </w:pPr>
    </w:lvl>
    <w:lvl w:ilvl="7" w:tplc="512EE31C">
      <w:start w:val="1"/>
      <w:numFmt w:val="lowerLetter"/>
      <w:lvlText w:val="%8."/>
      <w:lvlJc w:val="left"/>
      <w:pPr>
        <w:ind w:left="5760" w:hanging="360"/>
      </w:pPr>
    </w:lvl>
    <w:lvl w:ilvl="8" w:tplc="241A491C">
      <w:start w:val="1"/>
      <w:numFmt w:val="lowerRoman"/>
      <w:lvlText w:val="%9."/>
      <w:lvlJc w:val="right"/>
      <w:pPr>
        <w:ind w:left="6480" w:hanging="180"/>
      </w:pPr>
    </w:lvl>
  </w:abstractNum>
  <w:abstractNum w:abstractNumId="9" w15:restartNumberingAfterBreak="0">
    <w:nsid w:val="1CFA4C5F"/>
    <w:multiLevelType w:val="hybridMultilevel"/>
    <w:tmpl w:val="25DE29A4"/>
    <w:lvl w:ilvl="0" w:tplc="8F4E4226">
      <w:start w:val="1"/>
      <w:numFmt w:val="bullet"/>
      <w:lvlText w:val="o"/>
      <w:lvlJc w:val="left"/>
      <w:pPr>
        <w:tabs>
          <w:tab w:val="num" w:pos="720"/>
        </w:tabs>
        <w:ind w:left="720" w:hanging="360"/>
      </w:pPr>
      <w:rPr>
        <w:rFonts w:ascii="Courier New" w:hAnsi="Courier New" w:hint="default"/>
        <w:sz w:val="20"/>
      </w:rPr>
    </w:lvl>
    <w:lvl w:ilvl="1" w:tplc="4120C1AC" w:tentative="1">
      <w:start w:val="1"/>
      <w:numFmt w:val="bullet"/>
      <w:lvlText w:val="o"/>
      <w:lvlJc w:val="left"/>
      <w:pPr>
        <w:tabs>
          <w:tab w:val="num" w:pos="1440"/>
        </w:tabs>
        <w:ind w:left="1440" w:hanging="360"/>
      </w:pPr>
      <w:rPr>
        <w:rFonts w:ascii="Courier New" w:hAnsi="Courier New" w:hint="default"/>
        <w:sz w:val="20"/>
      </w:rPr>
    </w:lvl>
    <w:lvl w:ilvl="2" w:tplc="8E40A56E" w:tentative="1">
      <w:start w:val="1"/>
      <w:numFmt w:val="bullet"/>
      <w:lvlText w:val="o"/>
      <w:lvlJc w:val="left"/>
      <w:pPr>
        <w:tabs>
          <w:tab w:val="num" w:pos="2160"/>
        </w:tabs>
        <w:ind w:left="2160" w:hanging="360"/>
      </w:pPr>
      <w:rPr>
        <w:rFonts w:ascii="Courier New" w:hAnsi="Courier New" w:hint="default"/>
        <w:sz w:val="20"/>
      </w:rPr>
    </w:lvl>
    <w:lvl w:ilvl="3" w:tplc="D9C849D6" w:tentative="1">
      <w:start w:val="1"/>
      <w:numFmt w:val="bullet"/>
      <w:lvlText w:val="o"/>
      <w:lvlJc w:val="left"/>
      <w:pPr>
        <w:tabs>
          <w:tab w:val="num" w:pos="2880"/>
        </w:tabs>
        <w:ind w:left="2880" w:hanging="360"/>
      </w:pPr>
      <w:rPr>
        <w:rFonts w:ascii="Courier New" w:hAnsi="Courier New" w:hint="default"/>
        <w:sz w:val="20"/>
      </w:rPr>
    </w:lvl>
    <w:lvl w:ilvl="4" w:tplc="097668FE" w:tentative="1">
      <w:start w:val="1"/>
      <w:numFmt w:val="bullet"/>
      <w:lvlText w:val="o"/>
      <w:lvlJc w:val="left"/>
      <w:pPr>
        <w:tabs>
          <w:tab w:val="num" w:pos="3600"/>
        </w:tabs>
        <w:ind w:left="3600" w:hanging="360"/>
      </w:pPr>
      <w:rPr>
        <w:rFonts w:ascii="Courier New" w:hAnsi="Courier New" w:hint="default"/>
        <w:sz w:val="20"/>
      </w:rPr>
    </w:lvl>
    <w:lvl w:ilvl="5" w:tplc="30B2A808" w:tentative="1">
      <w:start w:val="1"/>
      <w:numFmt w:val="bullet"/>
      <w:lvlText w:val="o"/>
      <w:lvlJc w:val="left"/>
      <w:pPr>
        <w:tabs>
          <w:tab w:val="num" w:pos="4320"/>
        </w:tabs>
        <w:ind w:left="4320" w:hanging="360"/>
      </w:pPr>
      <w:rPr>
        <w:rFonts w:ascii="Courier New" w:hAnsi="Courier New" w:hint="default"/>
        <w:sz w:val="20"/>
      </w:rPr>
    </w:lvl>
    <w:lvl w:ilvl="6" w:tplc="DC32050C" w:tentative="1">
      <w:start w:val="1"/>
      <w:numFmt w:val="bullet"/>
      <w:lvlText w:val="o"/>
      <w:lvlJc w:val="left"/>
      <w:pPr>
        <w:tabs>
          <w:tab w:val="num" w:pos="5040"/>
        </w:tabs>
        <w:ind w:left="5040" w:hanging="360"/>
      </w:pPr>
      <w:rPr>
        <w:rFonts w:ascii="Courier New" w:hAnsi="Courier New" w:hint="default"/>
        <w:sz w:val="20"/>
      </w:rPr>
    </w:lvl>
    <w:lvl w:ilvl="7" w:tplc="F53492EA" w:tentative="1">
      <w:start w:val="1"/>
      <w:numFmt w:val="bullet"/>
      <w:lvlText w:val="o"/>
      <w:lvlJc w:val="left"/>
      <w:pPr>
        <w:tabs>
          <w:tab w:val="num" w:pos="5760"/>
        </w:tabs>
        <w:ind w:left="5760" w:hanging="360"/>
      </w:pPr>
      <w:rPr>
        <w:rFonts w:ascii="Courier New" w:hAnsi="Courier New" w:hint="default"/>
        <w:sz w:val="20"/>
      </w:rPr>
    </w:lvl>
    <w:lvl w:ilvl="8" w:tplc="B3380D72"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205C2494"/>
    <w:multiLevelType w:val="multilevel"/>
    <w:tmpl w:val="D6262D5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261C3044"/>
    <w:multiLevelType w:val="hybridMultilevel"/>
    <w:tmpl w:val="979A8B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5B7FAA"/>
    <w:multiLevelType w:val="hybridMultilevel"/>
    <w:tmpl w:val="964423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7B2F9F"/>
    <w:multiLevelType w:val="multilevel"/>
    <w:tmpl w:val="61ECE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E094959"/>
    <w:multiLevelType w:val="hybridMultilevel"/>
    <w:tmpl w:val="21C875BE"/>
    <w:lvl w:ilvl="0" w:tplc="D27A50D2">
      <w:start w:val="1"/>
      <w:numFmt w:val="bullet"/>
      <w:lvlText w:val=""/>
      <w:lvlJc w:val="left"/>
      <w:pPr>
        <w:tabs>
          <w:tab w:val="num" w:pos="720"/>
        </w:tabs>
        <w:ind w:left="720" w:hanging="360"/>
      </w:pPr>
      <w:rPr>
        <w:rFonts w:ascii="Symbol" w:hAnsi="Symbol" w:hint="default"/>
        <w:sz w:val="20"/>
      </w:rPr>
    </w:lvl>
    <w:lvl w:ilvl="1" w:tplc="F2EA800C" w:tentative="1">
      <w:start w:val="1"/>
      <w:numFmt w:val="bullet"/>
      <w:lvlText w:val=""/>
      <w:lvlJc w:val="left"/>
      <w:pPr>
        <w:tabs>
          <w:tab w:val="num" w:pos="1440"/>
        </w:tabs>
        <w:ind w:left="1440" w:hanging="360"/>
      </w:pPr>
      <w:rPr>
        <w:rFonts w:ascii="Symbol" w:hAnsi="Symbol" w:hint="default"/>
        <w:sz w:val="20"/>
      </w:rPr>
    </w:lvl>
    <w:lvl w:ilvl="2" w:tplc="E9AE54B0" w:tentative="1">
      <w:start w:val="1"/>
      <w:numFmt w:val="bullet"/>
      <w:lvlText w:val=""/>
      <w:lvlJc w:val="left"/>
      <w:pPr>
        <w:tabs>
          <w:tab w:val="num" w:pos="2160"/>
        </w:tabs>
        <w:ind w:left="2160" w:hanging="360"/>
      </w:pPr>
      <w:rPr>
        <w:rFonts w:ascii="Symbol" w:hAnsi="Symbol" w:hint="default"/>
        <w:sz w:val="20"/>
      </w:rPr>
    </w:lvl>
    <w:lvl w:ilvl="3" w:tplc="3D4E5C56" w:tentative="1">
      <w:start w:val="1"/>
      <w:numFmt w:val="bullet"/>
      <w:lvlText w:val=""/>
      <w:lvlJc w:val="left"/>
      <w:pPr>
        <w:tabs>
          <w:tab w:val="num" w:pos="2880"/>
        </w:tabs>
        <w:ind w:left="2880" w:hanging="360"/>
      </w:pPr>
      <w:rPr>
        <w:rFonts w:ascii="Symbol" w:hAnsi="Symbol" w:hint="default"/>
        <w:sz w:val="20"/>
      </w:rPr>
    </w:lvl>
    <w:lvl w:ilvl="4" w:tplc="E478826E" w:tentative="1">
      <w:start w:val="1"/>
      <w:numFmt w:val="bullet"/>
      <w:lvlText w:val=""/>
      <w:lvlJc w:val="left"/>
      <w:pPr>
        <w:tabs>
          <w:tab w:val="num" w:pos="3600"/>
        </w:tabs>
        <w:ind w:left="3600" w:hanging="360"/>
      </w:pPr>
      <w:rPr>
        <w:rFonts w:ascii="Symbol" w:hAnsi="Symbol" w:hint="default"/>
        <w:sz w:val="20"/>
      </w:rPr>
    </w:lvl>
    <w:lvl w:ilvl="5" w:tplc="52B2F4B4" w:tentative="1">
      <w:start w:val="1"/>
      <w:numFmt w:val="bullet"/>
      <w:lvlText w:val=""/>
      <w:lvlJc w:val="left"/>
      <w:pPr>
        <w:tabs>
          <w:tab w:val="num" w:pos="4320"/>
        </w:tabs>
        <w:ind w:left="4320" w:hanging="360"/>
      </w:pPr>
      <w:rPr>
        <w:rFonts w:ascii="Symbol" w:hAnsi="Symbol" w:hint="default"/>
        <w:sz w:val="20"/>
      </w:rPr>
    </w:lvl>
    <w:lvl w:ilvl="6" w:tplc="4DC84FCE" w:tentative="1">
      <w:start w:val="1"/>
      <w:numFmt w:val="bullet"/>
      <w:lvlText w:val=""/>
      <w:lvlJc w:val="left"/>
      <w:pPr>
        <w:tabs>
          <w:tab w:val="num" w:pos="5040"/>
        </w:tabs>
        <w:ind w:left="5040" w:hanging="360"/>
      </w:pPr>
      <w:rPr>
        <w:rFonts w:ascii="Symbol" w:hAnsi="Symbol" w:hint="default"/>
        <w:sz w:val="20"/>
      </w:rPr>
    </w:lvl>
    <w:lvl w:ilvl="7" w:tplc="EB084464" w:tentative="1">
      <w:start w:val="1"/>
      <w:numFmt w:val="bullet"/>
      <w:lvlText w:val=""/>
      <w:lvlJc w:val="left"/>
      <w:pPr>
        <w:tabs>
          <w:tab w:val="num" w:pos="5760"/>
        </w:tabs>
        <w:ind w:left="5760" w:hanging="360"/>
      </w:pPr>
      <w:rPr>
        <w:rFonts w:ascii="Symbol" w:hAnsi="Symbol" w:hint="default"/>
        <w:sz w:val="20"/>
      </w:rPr>
    </w:lvl>
    <w:lvl w:ilvl="8" w:tplc="0E3C551E"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5943F7F"/>
    <w:multiLevelType w:val="hybridMultilevel"/>
    <w:tmpl w:val="4322F26C"/>
    <w:lvl w:ilvl="0" w:tplc="79B4736C">
      <w:start w:val="1"/>
      <w:numFmt w:val="bullet"/>
      <w:lvlText w:val=""/>
      <w:lvlJc w:val="left"/>
      <w:pPr>
        <w:tabs>
          <w:tab w:val="num" w:pos="720"/>
        </w:tabs>
        <w:ind w:left="720" w:hanging="360"/>
      </w:pPr>
      <w:rPr>
        <w:rFonts w:ascii="Symbol" w:hAnsi="Symbol" w:hint="default"/>
        <w:sz w:val="20"/>
      </w:rPr>
    </w:lvl>
    <w:lvl w:ilvl="1" w:tplc="8362A6D0" w:tentative="1">
      <w:start w:val="1"/>
      <w:numFmt w:val="bullet"/>
      <w:lvlText w:val=""/>
      <w:lvlJc w:val="left"/>
      <w:pPr>
        <w:tabs>
          <w:tab w:val="num" w:pos="1440"/>
        </w:tabs>
        <w:ind w:left="1440" w:hanging="360"/>
      </w:pPr>
      <w:rPr>
        <w:rFonts w:ascii="Symbol" w:hAnsi="Symbol" w:hint="default"/>
        <w:sz w:val="20"/>
      </w:rPr>
    </w:lvl>
    <w:lvl w:ilvl="2" w:tplc="19343C44" w:tentative="1">
      <w:start w:val="1"/>
      <w:numFmt w:val="bullet"/>
      <w:lvlText w:val=""/>
      <w:lvlJc w:val="left"/>
      <w:pPr>
        <w:tabs>
          <w:tab w:val="num" w:pos="2160"/>
        </w:tabs>
        <w:ind w:left="2160" w:hanging="360"/>
      </w:pPr>
      <w:rPr>
        <w:rFonts w:ascii="Symbol" w:hAnsi="Symbol" w:hint="default"/>
        <w:sz w:val="20"/>
      </w:rPr>
    </w:lvl>
    <w:lvl w:ilvl="3" w:tplc="6EBA4458" w:tentative="1">
      <w:start w:val="1"/>
      <w:numFmt w:val="bullet"/>
      <w:lvlText w:val=""/>
      <w:lvlJc w:val="left"/>
      <w:pPr>
        <w:tabs>
          <w:tab w:val="num" w:pos="2880"/>
        </w:tabs>
        <w:ind w:left="2880" w:hanging="360"/>
      </w:pPr>
      <w:rPr>
        <w:rFonts w:ascii="Symbol" w:hAnsi="Symbol" w:hint="default"/>
        <w:sz w:val="20"/>
      </w:rPr>
    </w:lvl>
    <w:lvl w:ilvl="4" w:tplc="766C9324" w:tentative="1">
      <w:start w:val="1"/>
      <w:numFmt w:val="bullet"/>
      <w:lvlText w:val=""/>
      <w:lvlJc w:val="left"/>
      <w:pPr>
        <w:tabs>
          <w:tab w:val="num" w:pos="3600"/>
        </w:tabs>
        <w:ind w:left="3600" w:hanging="360"/>
      </w:pPr>
      <w:rPr>
        <w:rFonts w:ascii="Symbol" w:hAnsi="Symbol" w:hint="default"/>
        <w:sz w:val="20"/>
      </w:rPr>
    </w:lvl>
    <w:lvl w:ilvl="5" w:tplc="419EBB76" w:tentative="1">
      <w:start w:val="1"/>
      <w:numFmt w:val="bullet"/>
      <w:lvlText w:val=""/>
      <w:lvlJc w:val="left"/>
      <w:pPr>
        <w:tabs>
          <w:tab w:val="num" w:pos="4320"/>
        </w:tabs>
        <w:ind w:left="4320" w:hanging="360"/>
      </w:pPr>
      <w:rPr>
        <w:rFonts w:ascii="Symbol" w:hAnsi="Symbol" w:hint="default"/>
        <w:sz w:val="20"/>
      </w:rPr>
    </w:lvl>
    <w:lvl w:ilvl="6" w:tplc="1D3250BE" w:tentative="1">
      <w:start w:val="1"/>
      <w:numFmt w:val="bullet"/>
      <w:lvlText w:val=""/>
      <w:lvlJc w:val="left"/>
      <w:pPr>
        <w:tabs>
          <w:tab w:val="num" w:pos="5040"/>
        </w:tabs>
        <w:ind w:left="5040" w:hanging="360"/>
      </w:pPr>
      <w:rPr>
        <w:rFonts w:ascii="Symbol" w:hAnsi="Symbol" w:hint="default"/>
        <w:sz w:val="20"/>
      </w:rPr>
    </w:lvl>
    <w:lvl w:ilvl="7" w:tplc="05C0DF78" w:tentative="1">
      <w:start w:val="1"/>
      <w:numFmt w:val="bullet"/>
      <w:lvlText w:val=""/>
      <w:lvlJc w:val="left"/>
      <w:pPr>
        <w:tabs>
          <w:tab w:val="num" w:pos="5760"/>
        </w:tabs>
        <w:ind w:left="5760" w:hanging="360"/>
      </w:pPr>
      <w:rPr>
        <w:rFonts w:ascii="Symbol" w:hAnsi="Symbol" w:hint="default"/>
        <w:sz w:val="20"/>
      </w:rPr>
    </w:lvl>
    <w:lvl w:ilvl="8" w:tplc="A3A695E6"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76C5DFE"/>
    <w:multiLevelType w:val="hybridMultilevel"/>
    <w:tmpl w:val="5FB2B396"/>
    <w:lvl w:ilvl="0" w:tplc="F2B4846A">
      <w:start w:val="1"/>
      <w:numFmt w:val="bullet"/>
      <w:lvlText w:val=""/>
      <w:lvlJc w:val="left"/>
      <w:pPr>
        <w:ind w:left="720" w:hanging="360"/>
      </w:pPr>
      <w:rPr>
        <w:rFonts w:ascii="Symbol" w:hAnsi="Symbol" w:hint="default"/>
      </w:rPr>
    </w:lvl>
    <w:lvl w:ilvl="1" w:tplc="4276264C">
      <w:start w:val="1"/>
      <w:numFmt w:val="bullet"/>
      <w:lvlText w:val="o"/>
      <w:lvlJc w:val="left"/>
      <w:pPr>
        <w:ind w:left="1440" w:hanging="360"/>
      </w:pPr>
      <w:rPr>
        <w:rFonts w:ascii="Courier New" w:hAnsi="Courier New" w:hint="default"/>
      </w:rPr>
    </w:lvl>
    <w:lvl w:ilvl="2" w:tplc="9F249052">
      <w:start w:val="1"/>
      <w:numFmt w:val="bullet"/>
      <w:lvlText w:val=""/>
      <w:lvlJc w:val="left"/>
      <w:pPr>
        <w:ind w:left="2160" w:hanging="360"/>
      </w:pPr>
      <w:rPr>
        <w:rFonts w:ascii="Wingdings" w:hAnsi="Wingdings" w:hint="default"/>
      </w:rPr>
    </w:lvl>
    <w:lvl w:ilvl="3" w:tplc="337A1D2E">
      <w:start w:val="1"/>
      <w:numFmt w:val="bullet"/>
      <w:lvlText w:val=""/>
      <w:lvlJc w:val="left"/>
      <w:pPr>
        <w:ind w:left="2880" w:hanging="360"/>
      </w:pPr>
      <w:rPr>
        <w:rFonts w:ascii="Symbol" w:hAnsi="Symbol" w:hint="default"/>
      </w:rPr>
    </w:lvl>
    <w:lvl w:ilvl="4" w:tplc="BC0E09B6">
      <w:start w:val="1"/>
      <w:numFmt w:val="bullet"/>
      <w:lvlText w:val="o"/>
      <w:lvlJc w:val="left"/>
      <w:pPr>
        <w:ind w:left="3600" w:hanging="360"/>
      </w:pPr>
      <w:rPr>
        <w:rFonts w:ascii="Courier New" w:hAnsi="Courier New" w:hint="default"/>
      </w:rPr>
    </w:lvl>
    <w:lvl w:ilvl="5" w:tplc="F03E38BC">
      <w:start w:val="1"/>
      <w:numFmt w:val="bullet"/>
      <w:lvlText w:val=""/>
      <w:lvlJc w:val="left"/>
      <w:pPr>
        <w:ind w:left="4320" w:hanging="360"/>
      </w:pPr>
      <w:rPr>
        <w:rFonts w:ascii="Wingdings" w:hAnsi="Wingdings" w:hint="default"/>
      </w:rPr>
    </w:lvl>
    <w:lvl w:ilvl="6" w:tplc="F6A00872">
      <w:start w:val="1"/>
      <w:numFmt w:val="bullet"/>
      <w:lvlText w:val=""/>
      <w:lvlJc w:val="left"/>
      <w:pPr>
        <w:ind w:left="5040" w:hanging="360"/>
      </w:pPr>
      <w:rPr>
        <w:rFonts w:ascii="Symbol" w:hAnsi="Symbol" w:hint="default"/>
      </w:rPr>
    </w:lvl>
    <w:lvl w:ilvl="7" w:tplc="66927AFE">
      <w:start w:val="1"/>
      <w:numFmt w:val="bullet"/>
      <w:lvlText w:val="o"/>
      <w:lvlJc w:val="left"/>
      <w:pPr>
        <w:ind w:left="5760" w:hanging="360"/>
      </w:pPr>
      <w:rPr>
        <w:rFonts w:ascii="Courier New" w:hAnsi="Courier New" w:hint="default"/>
      </w:rPr>
    </w:lvl>
    <w:lvl w:ilvl="8" w:tplc="FC4441AE">
      <w:start w:val="1"/>
      <w:numFmt w:val="bullet"/>
      <w:lvlText w:val=""/>
      <w:lvlJc w:val="left"/>
      <w:pPr>
        <w:ind w:left="6480" w:hanging="360"/>
      </w:pPr>
      <w:rPr>
        <w:rFonts w:ascii="Wingdings" w:hAnsi="Wingdings" w:hint="default"/>
      </w:rPr>
    </w:lvl>
  </w:abstractNum>
  <w:abstractNum w:abstractNumId="17" w15:restartNumberingAfterBreak="0">
    <w:nsid w:val="37CA6F74"/>
    <w:multiLevelType w:val="hybridMultilevel"/>
    <w:tmpl w:val="1BA4D160"/>
    <w:lvl w:ilvl="0" w:tplc="24AAEA3E">
      <w:start w:val="1"/>
      <w:numFmt w:val="bullet"/>
      <w:lvlText w:val=""/>
      <w:lvlJc w:val="left"/>
      <w:pPr>
        <w:tabs>
          <w:tab w:val="num" w:pos="720"/>
        </w:tabs>
        <w:ind w:left="720" w:hanging="360"/>
      </w:pPr>
      <w:rPr>
        <w:rFonts w:ascii="Wingdings" w:hAnsi="Wingdings" w:hint="default"/>
        <w:sz w:val="20"/>
      </w:rPr>
    </w:lvl>
    <w:lvl w:ilvl="1" w:tplc="FEBC2F1A" w:tentative="1">
      <w:start w:val="1"/>
      <w:numFmt w:val="bullet"/>
      <w:lvlText w:val=""/>
      <w:lvlJc w:val="left"/>
      <w:pPr>
        <w:tabs>
          <w:tab w:val="num" w:pos="1440"/>
        </w:tabs>
        <w:ind w:left="1440" w:hanging="360"/>
      </w:pPr>
      <w:rPr>
        <w:rFonts w:ascii="Wingdings" w:hAnsi="Wingdings" w:hint="default"/>
        <w:sz w:val="20"/>
      </w:rPr>
    </w:lvl>
    <w:lvl w:ilvl="2" w:tplc="6B9CCC52" w:tentative="1">
      <w:start w:val="1"/>
      <w:numFmt w:val="bullet"/>
      <w:lvlText w:val=""/>
      <w:lvlJc w:val="left"/>
      <w:pPr>
        <w:tabs>
          <w:tab w:val="num" w:pos="2160"/>
        </w:tabs>
        <w:ind w:left="2160" w:hanging="360"/>
      </w:pPr>
      <w:rPr>
        <w:rFonts w:ascii="Wingdings" w:hAnsi="Wingdings" w:hint="default"/>
        <w:sz w:val="20"/>
      </w:rPr>
    </w:lvl>
    <w:lvl w:ilvl="3" w:tplc="FE941878" w:tentative="1">
      <w:start w:val="1"/>
      <w:numFmt w:val="bullet"/>
      <w:lvlText w:val=""/>
      <w:lvlJc w:val="left"/>
      <w:pPr>
        <w:tabs>
          <w:tab w:val="num" w:pos="2880"/>
        </w:tabs>
        <w:ind w:left="2880" w:hanging="360"/>
      </w:pPr>
      <w:rPr>
        <w:rFonts w:ascii="Wingdings" w:hAnsi="Wingdings" w:hint="default"/>
        <w:sz w:val="20"/>
      </w:rPr>
    </w:lvl>
    <w:lvl w:ilvl="4" w:tplc="F182CFCE" w:tentative="1">
      <w:start w:val="1"/>
      <w:numFmt w:val="bullet"/>
      <w:lvlText w:val=""/>
      <w:lvlJc w:val="left"/>
      <w:pPr>
        <w:tabs>
          <w:tab w:val="num" w:pos="3600"/>
        </w:tabs>
        <w:ind w:left="3600" w:hanging="360"/>
      </w:pPr>
      <w:rPr>
        <w:rFonts w:ascii="Wingdings" w:hAnsi="Wingdings" w:hint="default"/>
        <w:sz w:val="20"/>
      </w:rPr>
    </w:lvl>
    <w:lvl w:ilvl="5" w:tplc="88C0D894" w:tentative="1">
      <w:start w:val="1"/>
      <w:numFmt w:val="bullet"/>
      <w:lvlText w:val=""/>
      <w:lvlJc w:val="left"/>
      <w:pPr>
        <w:tabs>
          <w:tab w:val="num" w:pos="4320"/>
        </w:tabs>
        <w:ind w:left="4320" w:hanging="360"/>
      </w:pPr>
      <w:rPr>
        <w:rFonts w:ascii="Wingdings" w:hAnsi="Wingdings" w:hint="default"/>
        <w:sz w:val="20"/>
      </w:rPr>
    </w:lvl>
    <w:lvl w:ilvl="6" w:tplc="328A69AE" w:tentative="1">
      <w:start w:val="1"/>
      <w:numFmt w:val="bullet"/>
      <w:lvlText w:val=""/>
      <w:lvlJc w:val="left"/>
      <w:pPr>
        <w:tabs>
          <w:tab w:val="num" w:pos="5040"/>
        </w:tabs>
        <w:ind w:left="5040" w:hanging="360"/>
      </w:pPr>
      <w:rPr>
        <w:rFonts w:ascii="Wingdings" w:hAnsi="Wingdings" w:hint="default"/>
        <w:sz w:val="20"/>
      </w:rPr>
    </w:lvl>
    <w:lvl w:ilvl="7" w:tplc="C3C4C5B2" w:tentative="1">
      <w:start w:val="1"/>
      <w:numFmt w:val="bullet"/>
      <w:lvlText w:val=""/>
      <w:lvlJc w:val="left"/>
      <w:pPr>
        <w:tabs>
          <w:tab w:val="num" w:pos="5760"/>
        </w:tabs>
        <w:ind w:left="5760" w:hanging="360"/>
      </w:pPr>
      <w:rPr>
        <w:rFonts w:ascii="Wingdings" w:hAnsi="Wingdings" w:hint="default"/>
        <w:sz w:val="20"/>
      </w:rPr>
    </w:lvl>
    <w:lvl w:ilvl="8" w:tplc="E9EA41C4"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9081C4A"/>
    <w:multiLevelType w:val="multilevel"/>
    <w:tmpl w:val="133A168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3D43028C"/>
    <w:multiLevelType w:val="hybridMultilevel"/>
    <w:tmpl w:val="C5F028FE"/>
    <w:lvl w:ilvl="0" w:tplc="E7CACEF6">
      <w:start w:val="1"/>
      <w:numFmt w:val="bullet"/>
      <w:lvlText w:val="·"/>
      <w:lvlJc w:val="left"/>
      <w:pPr>
        <w:ind w:left="720" w:hanging="360"/>
      </w:pPr>
      <w:rPr>
        <w:rFonts w:ascii="Symbol" w:hAnsi="Symbol" w:hint="default"/>
      </w:rPr>
    </w:lvl>
    <w:lvl w:ilvl="1" w:tplc="476EA47E">
      <w:start w:val="1"/>
      <w:numFmt w:val="bullet"/>
      <w:lvlText w:val="o"/>
      <w:lvlJc w:val="left"/>
      <w:pPr>
        <w:ind w:left="1440" w:hanging="360"/>
      </w:pPr>
      <w:rPr>
        <w:rFonts w:ascii="&quot;Courier New&quot;" w:hAnsi="&quot;Courier New&quot;" w:hint="default"/>
      </w:rPr>
    </w:lvl>
    <w:lvl w:ilvl="2" w:tplc="19960C48">
      <w:start w:val="1"/>
      <w:numFmt w:val="bullet"/>
      <w:lvlText w:val=""/>
      <w:lvlJc w:val="left"/>
      <w:pPr>
        <w:ind w:left="2160" w:hanging="360"/>
      </w:pPr>
      <w:rPr>
        <w:rFonts w:ascii="Wingdings" w:hAnsi="Wingdings" w:hint="default"/>
      </w:rPr>
    </w:lvl>
    <w:lvl w:ilvl="3" w:tplc="9F08735C">
      <w:start w:val="1"/>
      <w:numFmt w:val="bullet"/>
      <w:lvlText w:val=""/>
      <w:lvlJc w:val="left"/>
      <w:pPr>
        <w:ind w:left="2880" w:hanging="360"/>
      </w:pPr>
      <w:rPr>
        <w:rFonts w:ascii="Symbol" w:hAnsi="Symbol" w:hint="default"/>
      </w:rPr>
    </w:lvl>
    <w:lvl w:ilvl="4" w:tplc="FA5C35C0">
      <w:start w:val="1"/>
      <w:numFmt w:val="bullet"/>
      <w:lvlText w:val="o"/>
      <w:lvlJc w:val="left"/>
      <w:pPr>
        <w:ind w:left="3600" w:hanging="360"/>
      </w:pPr>
      <w:rPr>
        <w:rFonts w:ascii="Courier New" w:hAnsi="Courier New" w:hint="default"/>
      </w:rPr>
    </w:lvl>
    <w:lvl w:ilvl="5" w:tplc="804C8734">
      <w:start w:val="1"/>
      <w:numFmt w:val="bullet"/>
      <w:lvlText w:val=""/>
      <w:lvlJc w:val="left"/>
      <w:pPr>
        <w:ind w:left="4320" w:hanging="360"/>
      </w:pPr>
      <w:rPr>
        <w:rFonts w:ascii="Wingdings" w:hAnsi="Wingdings" w:hint="default"/>
      </w:rPr>
    </w:lvl>
    <w:lvl w:ilvl="6" w:tplc="3C7EFC9A">
      <w:start w:val="1"/>
      <w:numFmt w:val="bullet"/>
      <w:lvlText w:val=""/>
      <w:lvlJc w:val="left"/>
      <w:pPr>
        <w:ind w:left="5040" w:hanging="360"/>
      </w:pPr>
      <w:rPr>
        <w:rFonts w:ascii="Symbol" w:hAnsi="Symbol" w:hint="default"/>
      </w:rPr>
    </w:lvl>
    <w:lvl w:ilvl="7" w:tplc="6240B890">
      <w:start w:val="1"/>
      <w:numFmt w:val="bullet"/>
      <w:lvlText w:val="o"/>
      <w:lvlJc w:val="left"/>
      <w:pPr>
        <w:ind w:left="5760" w:hanging="360"/>
      </w:pPr>
      <w:rPr>
        <w:rFonts w:ascii="Courier New" w:hAnsi="Courier New" w:hint="default"/>
      </w:rPr>
    </w:lvl>
    <w:lvl w:ilvl="8" w:tplc="1B3043F0">
      <w:start w:val="1"/>
      <w:numFmt w:val="bullet"/>
      <w:lvlText w:val=""/>
      <w:lvlJc w:val="left"/>
      <w:pPr>
        <w:ind w:left="6480" w:hanging="360"/>
      </w:pPr>
      <w:rPr>
        <w:rFonts w:ascii="Wingdings" w:hAnsi="Wingdings" w:hint="default"/>
      </w:rPr>
    </w:lvl>
  </w:abstractNum>
  <w:abstractNum w:abstractNumId="20" w15:restartNumberingAfterBreak="0">
    <w:nsid w:val="40B0739C"/>
    <w:multiLevelType w:val="multilevel"/>
    <w:tmpl w:val="F236839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48A40C58"/>
    <w:multiLevelType w:val="hybridMultilevel"/>
    <w:tmpl w:val="63D8D544"/>
    <w:lvl w:ilvl="0" w:tplc="5A68AB06">
      <w:start w:val="1"/>
      <w:numFmt w:val="bullet"/>
      <w:lvlText w:val=""/>
      <w:lvlJc w:val="left"/>
      <w:pPr>
        <w:tabs>
          <w:tab w:val="num" w:pos="720"/>
        </w:tabs>
        <w:ind w:left="720" w:hanging="360"/>
      </w:pPr>
      <w:rPr>
        <w:rFonts w:ascii="Symbol" w:hAnsi="Symbol" w:hint="default"/>
        <w:sz w:val="20"/>
      </w:rPr>
    </w:lvl>
    <w:lvl w:ilvl="1" w:tplc="989ACBE4" w:tentative="1">
      <w:start w:val="1"/>
      <w:numFmt w:val="bullet"/>
      <w:lvlText w:val=""/>
      <w:lvlJc w:val="left"/>
      <w:pPr>
        <w:tabs>
          <w:tab w:val="num" w:pos="1440"/>
        </w:tabs>
        <w:ind w:left="1440" w:hanging="360"/>
      </w:pPr>
      <w:rPr>
        <w:rFonts w:ascii="Symbol" w:hAnsi="Symbol" w:hint="default"/>
        <w:sz w:val="20"/>
      </w:rPr>
    </w:lvl>
    <w:lvl w:ilvl="2" w:tplc="5E44E166" w:tentative="1">
      <w:start w:val="1"/>
      <w:numFmt w:val="bullet"/>
      <w:lvlText w:val=""/>
      <w:lvlJc w:val="left"/>
      <w:pPr>
        <w:tabs>
          <w:tab w:val="num" w:pos="2160"/>
        </w:tabs>
        <w:ind w:left="2160" w:hanging="360"/>
      </w:pPr>
      <w:rPr>
        <w:rFonts w:ascii="Symbol" w:hAnsi="Symbol" w:hint="default"/>
        <w:sz w:val="20"/>
      </w:rPr>
    </w:lvl>
    <w:lvl w:ilvl="3" w:tplc="B84A9786" w:tentative="1">
      <w:start w:val="1"/>
      <w:numFmt w:val="bullet"/>
      <w:lvlText w:val=""/>
      <w:lvlJc w:val="left"/>
      <w:pPr>
        <w:tabs>
          <w:tab w:val="num" w:pos="2880"/>
        </w:tabs>
        <w:ind w:left="2880" w:hanging="360"/>
      </w:pPr>
      <w:rPr>
        <w:rFonts w:ascii="Symbol" w:hAnsi="Symbol" w:hint="default"/>
        <w:sz w:val="20"/>
      </w:rPr>
    </w:lvl>
    <w:lvl w:ilvl="4" w:tplc="77FCA398" w:tentative="1">
      <w:start w:val="1"/>
      <w:numFmt w:val="bullet"/>
      <w:lvlText w:val=""/>
      <w:lvlJc w:val="left"/>
      <w:pPr>
        <w:tabs>
          <w:tab w:val="num" w:pos="3600"/>
        </w:tabs>
        <w:ind w:left="3600" w:hanging="360"/>
      </w:pPr>
      <w:rPr>
        <w:rFonts w:ascii="Symbol" w:hAnsi="Symbol" w:hint="default"/>
        <w:sz w:val="20"/>
      </w:rPr>
    </w:lvl>
    <w:lvl w:ilvl="5" w:tplc="9988643E" w:tentative="1">
      <w:start w:val="1"/>
      <w:numFmt w:val="bullet"/>
      <w:lvlText w:val=""/>
      <w:lvlJc w:val="left"/>
      <w:pPr>
        <w:tabs>
          <w:tab w:val="num" w:pos="4320"/>
        </w:tabs>
        <w:ind w:left="4320" w:hanging="360"/>
      </w:pPr>
      <w:rPr>
        <w:rFonts w:ascii="Symbol" w:hAnsi="Symbol" w:hint="default"/>
        <w:sz w:val="20"/>
      </w:rPr>
    </w:lvl>
    <w:lvl w:ilvl="6" w:tplc="1EA29874" w:tentative="1">
      <w:start w:val="1"/>
      <w:numFmt w:val="bullet"/>
      <w:lvlText w:val=""/>
      <w:lvlJc w:val="left"/>
      <w:pPr>
        <w:tabs>
          <w:tab w:val="num" w:pos="5040"/>
        </w:tabs>
        <w:ind w:left="5040" w:hanging="360"/>
      </w:pPr>
      <w:rPr>
        <w:rFonts w:ascii="Symbol" w:hAnsi="Symbol" w:hint="default"/>
        <w:sz w:val="20"/>
      </w:rPr>
    </w:lvl>
    <w:lvl w:ilvl="7" w:tplc="047684DC" w:tentative="1">
      <w:start w:val="1"/>
      <w:numFmt w:val="bullet"/>
      <w:lvlText w:val=""/>
      <w:lvlJc w:val="left"/>
      <w:pPr>
        <w:tabs>
          <w:tab w:val="num" w:pos="5760"/>
        </w:tabs>
        <w:ind w:left="5760" w:hanging="360"/>
      </w:pPr>
      <w:rPr>
        <w:rFonts w:ascii="Symbol" w:hAnsi="Symbol" w:hint="default"/>
        <w:sz w:val="20"/>
      </w:rPr>
    </w:lvl>
    <w:lvl w:ilvl="8" w:tplc="911679B6"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B147142"/>
    <w:multiLevelType w:val="multilevel"/>
    <w:tmpl w:val="81D2E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CE2466F"/>
    <w:multiLevelType w:val="hybridMultilevel"/>
    <w:tmpl w:val="9894F040"/>
    <w:lvl w:ilvl="0" w:tplc="81EA7326">
      <w:start w:val="1"/>
      <w:numFmt w:val="decimal"/>
      <w:lvlText w:val="%1."/>
      <w:lvlJc w:val="left"/>
      <w:pPr>
        <w:ind w:left="720" w:hanging="360"/>
      </w:pPr>
    </w:lvl>
    <w:lvl w:ilvl="1" w:tplc="06DEBB1E">
      <w:start w:val="1"/>
      <w:numFmt w:val="lowerLetter"/>
      <w:lvlText w:val="%2."/>
      <w:lvlJc w:val="left"/>
      <w:pPr>
        <w:ind w:left="1440" w:hanging="360"/>
      </w:pPr>
    </w:lvl>
    <w:lvl w:ilvl="2" w:tplc="0B0E8628">
      <w:start w:val="1"/>
      <w:numFmt w:val="lowerRoman"/>
      <w:lvlText w:val="%3."/>
      <w:lvlJc w:val="right"/>
      <w:pPr>
        <w:ind w:left="2160" w:hanging="180"/>
      </w:pPr>
    </w:lvl>
    <w:lvl w:ilvl="3" w:tplc="128CE1A8">
      <w:start w:val="1"/>
      <w:numFmt w:val="decimal"/>
      <w:lvlText w:val="%4."/>
      <w:lvlJc w:val="left"/>
      <w:pPr>
        <w:ind w:left="2880" w:hanging="360"/>
      </w:pPr>
    </w:lvl>
    <w:lvl w:ilvl="4" w:tplc="AD228DF4">
      <w:start w:val="1"/>
      <w:numFmt w:val="lowerLetter"/>
      <w:lvlText w:val="%5."/>
      <w:lvlJc w:val="left"/>
      <w:pPr>
        <w:ind w:left="3600" w:hanging="360"/>
      </w:pPr>
    </w:lvl>
    <w:lvl w:ilvl="5" w:tplc="4636DFB2">
      <w:start w:val="1"/>
      <w:numFmt w:val="lowerRoman"/>
      <w:lvlText w:val="%6."/>
      <w:lvlJc w:val="right"/>
      <w:pPr>
        <w:ind w:left="4320" w:hanging="180"/>
      </w:pPr>
    </w:lvl>
    <w:lvl w:ilvl="6" w:tplc="550E887A">
      <w:start w:val="1"/>
      <w:numFmt w:val="decimal"/>
      <w:lvlText w:val="%7."/>
      <w:lvlJc w:val="left"/>
      <w:pPr>
        <w:ind w:left="5040" w:hanging="360"/>
      </w:pPr>
    </w:lvl>
    <w:lvl w:ilvl="7" w:tplc="1C00A9CA">
      <w:start w:val="1"/>
      <w:numFmt w:val="lowerLetter"/>
      <w:lvlText w:val="%8."/>
      <w:lvlJc w:val="left"/>
      <w:pPr>
        <w:ind w:left="5760" w:hanging="360"/>
      </w:pPr>
    </w:lvl>
    <w:lvl w:ilvl="8" w:tplc="19F88F04">
      <w:start w:val="1"/>
      <w:numFmt w:val="lowerRoman"/>
      <w:lvlText w:val="%9."/>
      <w:lvlJc w:val="right"/>
      <w:pPr>
        <w:ind w:left="6480" w:hanging="180"/>
      </w:pPr>
    </w:lvl>
  </w:abstractNum>
  <w:abstractNum w:abstractNumId="24" w15:restartNumberingAfterBreak="0">
    <w:nsid w:val="4DD22FD5"/>
    <w:multiLevelType w:val="hybridMultilevel"/>
    <w:tmpl w:val="6614654A"/>
    <w:lvl w:ilvl="0" w:tplc="38A0D1F8">
      <w:start w:val="1"/>
      <w:numFmt w:val="bullet"/>
      <w:lvlText w:val="o"/>
      <w:lvlJc w:val="left"/>
      <w:pPr>
        <w:tabs>
          <w:tab w:val="num" w:pos="720"/>
        </w:tabs>
        <w:ind w:left="720" w:hanging="360"/>
      </w:pPr>
      <w:rPr>
        <w:rFonts w:ascii="Courier New" w:hAnsi="Courier New" w:hint="default"/>
        <w:sz w:val="20"/>
      </w:rPr>
    </w:lvl>
    <w:lvl w:ilvl="1" w:tplc="9210F412" w:tentative="1">
      <w:start w:val="1"/>
      <w:numFmt w:val="bullet"/>
      <w:lvlText w:val="o"/>
      <w:lvlJc w:val="left"/>
      <w:pPr>
        <w:tabs>
          <w:tab w:val="num" w:pos="1440"/>
        </w:tabs>
        <w:ind w:left="1440" w:hanging="360"/>
      </w:pPr>
      <w:rPr>
        <w:rFonts w:ascii="Courier New" w:hAnsi="Courier New" w:hint="default"/>
        <w:sz w:val="20"/>
      </w:rPr>
    </w:lvl>
    <w:lvl w:ilvl="2" w:tplc="D5F832D2" w:tentative="1">
      <w:start w:val="1"/>
      <w:numFmt w:val="bullet"/>
      <w:lvlText w:val="o"/>
      <w:lvlJc w:val="left"/>
      <w:pPr>
        <w:tabs>
          <w:tab w:val="num" w:pos="2160"/>
        </w:tabs>
        <w:ind w:left="2160" w:hanging="360"/>
      </w:pPr>
      <w:rPr>
        <w:rFonts w:ascii="Courier New" w:hAnsi="Courier New" w:hint="default"/>
        <w:sz w:val="20"/>
      </w:rPr>
    </w:lvl>
    <w:lvl w:ilvl="3" w:tplc="F4642B62" w:tentative="1">
      <w:start w:val="1"/>
      <w:numFmt w:val="bullet"/>
      <w:lvlText w:val="o"/>
      <w:lvlJc w:val="left"/>
      <w:pPr>
        <w:tabs>
          <w:tab w:val="num" w:pos="2880"/>
        </w:tabs>
        <w:ind w:left="2880" w:hanging="360"/>
      </w:pPr>
      <w:rPr>
        <w:rFonts w:ascii="Courier New" w:hAnsi="Courier New" w:hint="default"/>
        <w:sz w:val="20"/>
      </w:rPr>
    </w:lvl>
    <w:lvl w:ilvl="4" w:tplc="96B2A2C8" w:tentative="1">
      <w:start w:val="1"/>
      <w:numFmt w:val="bullet"/>
      <w:lvlText w:val="o"/>
      <w:lvlJc w:val="left"/>
      <w:pPr>
        <w:tabs>
          <w:tab w:val="num" w:pos="3600"/>
        </w:tabs>
        <w:ind w:left="3600" w:hanging="360"/>
      </w:pPr>
      <w:rPr>
        <w:rFonts w:ascii="Courier New" w:hAnsi="Courier New" w:hint="default"/>
        <w:sz w:val="20"/>
      </w:rPr>
    </w:lvl>
    <w:lvl w:ilvl="5" w:tplc="61CAE490" w:tentative="1">
      <w:start w:val="1"/>
      <w:numFmt w:val="bullet"/>
      <w:lvlText w:val="o"/>
      <w:lvlJc w:val="left"/>
      <w:pPr>
        <w:tabs>
          <w:tab w:val="num" w:pos="4320"/>
        </w:tabs>
        <w:ind w:left="4320" w:hanging="360"/>
      </w:pPr>
      <w:rPr>
        <w:rFonts w:ascii="Courier New" w:hAnsi="Courier New" w:hint="default"/>
        <w:sz w:val="20"/>
      </w:rPr>
    </w:lvl>
    <w:lvl w:ilvl="6" w:tplc="E5A6ACA6" w:tentative="1">
      <w:start w:val="1"/>
      <w:numFmt w:val="bullet"/>
      <w:lvlText w:val="o"/>
      <w:lvlJc w:val="left"/>
      <w:pPr>
        <w:tabs>
          <w:tab w:val="num" w:pos="5040"/>
        </w:tabs>
        <w:ind w:left="5040" w:hanging="360"/>
      </w:pPr>
      <w:rPr>
        <w:rFonts w:ascii="Courier New" w:hAnsi="Courier New" w:hint="default"/>
        <w:sz w:val="20"/>
      </w:rPr>
    </w:lvl>
    <w:lvl w:ilvl="7" w:tplc="EF400804" w:tentative="1">
      <w:start w:val="1"/>
      <w:numFmt w:val="bullet"/>
      <w:lvlText w:val="o"/>
      <w:lvlJc w:val="left"/>
      <w:pPr>
        <w:tabs>
          <w:tab w:val="num" w:pos="5760"/>
        </w:tabs>
        <w:ind w:left="5760" w:hanging="360"/>
      </w:pPr>
      <w:rPr>
        <w:rFonts w:ascii="Courier New" w:hAnsi="Courier New" w:hint="default"/>
        <w:sz w:val="20"/>
      </w:rPr>
    </w:lvl>
    <w:lvl w:ilvl="8" w:tplc="BB94BF7E"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50812FB8"/>
    <w:multiLevelType w:val="hybridMultilevel"/>
    <w:tmpl w:val="549C5394"/>
    <w:lvl w:ilvl="0" w:tplc="92007790">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EE0F78"/>
    <w:multiLevelType w:val="hybridMultilevel"/>
    <w:tmpl w:val="3D66D41C"/>
    <w:lvl w:ilvl="0" w:tplc="77D83AFC">
      <w:start w:val="1"/>
      <w:numFmt w:val="bullet"/>
      <w:lvlText w:val="o"/>
      <w:lvlJc w:val="left"/>
      <w:pPr>
        <w:tabs>
          <w:tab w:val="num" w:pos="720"/>
        </w:tabs>
        <w:ind w:left="720" w:hanging="360"/>
      </w:pPr>
      <w:rPr>
        <w:rFonts w:ascii="Courier New" w:hAnsi="Courier New" w:hint="default"/>
        <w:sz w:val="20"/>
      </w:rPr>
    </w:lvl>
    <w:lvl w:ilvl="1" w:tplc="1F765E3E" w:tentative="1">
      <w:start w:val="1"/>
      <w:numFmt w:val="bullet"/>
      <w:lvlText w:val="o"/>
      <w:lvlJc w:val="left"/>
      <w:pPr>
        <w:tabs>
          <w:tab w:val="num" w:pos="1440"/>
        </w:tabs>
        <w:ind w:left="1440" w:hanging="360"/>
      </w:pPr>
      <w:rPr>
        <w:rFonts w:ascii="Courier New" w:hAnsi="Courier New" w:hint="default"/>
        <w:sz w:val="20"/>
      </w:rPr>
    </w:lvl>
    <w:lvl w:ilvl="2" w:tplc="FE4AEB4C" w:tentative="1">
      <w:start w:val="1"/>
      <w:numFmt w:val="bullet"/>
      <w:lvlText w:val="o"/>
      <w:lvlJc w:val="left"/>
      <w:pPr>
        <w:tabs>
          <w:tab w:val="num" w:pos="2160"/>
        </w:tabs>
        <w:ind w:left="2160" w:hanging="360"/>
      </w:pPr>
      <w:rPr>
        <w:rFonts w:ascii="Courier New" w:hAnsi="Courier New" w:hint="default"/>
        <w:sz w:val="20"/>
      </w:rPr>
    </w:lvl>
    <w:lvl w:ilvl="3" w:tplc="87381900" w:tentative="1">
      <w:start w:val="1"/>
      <w:numFmt w:val="bullet"/>
      <w:lvlText w:val="o"/>
      <w:lvlJc w:val="left"/>
      <w:pPr>
        <w:tabs>
          <w:tab w:val="num" w:pos="2880"/>
        </w:tabs>
        <w:ind w:left="2880" w:hanging="360"/>
      </w:pPr>
      <w:rPr>
        <w:rFonts w:ascii="Courier New" w:hAnsi="Courier New" w:hint="default"/>
        <w:sz w:val="20"/>
      </w:rPr>
    </w:lvl>
    <w:lvl w:ilvl="4" w:tplc="687E069C" w:tentative="1">
      <w:start w:val="1"/>
      <w:numFmt w:val="bullet"/>
      <w:lvlText w:val="o"/>
      <w:lvlJc w:val="left"/>
      <w:pPr>
        <w:tabs>
          <w:tab w:val="num" w:pos="3600"/>
        </w:tabs>
        <w:ind w:left="3600" w:hanging="360"/>
      </w:pPr>
      <w:rPr>
        <w:rFonts w:ascii="Courier New" w:hAnsi="Courier New" w:hint="default"/>
        <w:sz w:val="20"/>
      </w:rPr>
    </w:lvl>
    <w:lvl w:ilvl="5" w:tplc="0B82FFDC" w:tentative="1">
      <w:start w:val="1"/>
      <w:numFmt w:val="bullet"/>
      <w:lvlText w:val="o"/>
      <w:lvlJc w:val="left"/>
      <w:pPr>
        <w:tabs>
          <w:tab w:val="num" w:pos="4320"/>
        </w:tabs>
        <w:ind w:left="4320" w:hanging="360"/>
      </w:pPr>
      <w:rPr>
        <w:rFonts w:ascii="Courier New" w:hAnsi="Courier New" w:hint="default"/>
        <w:sz w:val="20"/>
      </w:rPr>
    </w:lvl>
    <w:lvl w:ilvl="6" w:tplc="5A1EC5D8" w:tentative="1">
      <w:start w:val="1"/>
      <w:numFmt w:val="bullet"/>
      <w:lvlText w:val="o"/>
      <w:lvlJc w:val="left"/>
      <w:pPr>
        <w:tabs>
          <w:tab w:val="num" w:pos="5040"/>
        </w:tabs>
        <w:ind w:left="5040" w:hanging="360"/>
      </w:pPr>
      <w:rPr>
        <w:rFonts w:ascii="Courier New" w:hAnsi="Courier New" w:hint="default"/>
        <w:sz w:val="20"/>
      </w:rPr>
    </w:lvl>
    <w:lvl w:ilvl="7" w:tplc="671AD784" w:tentative="1">
      <w:start w:val="1"/>
      <w:numFmt w:val="bullet"/>
      <w:lvlText w:val="o"/>
      <w:lvlJc w:val="left"/>
      <w:pPr>
        <w:tabs>
          <w:tab w:val="num" w:pos="5760"/>
        </w:tabs>
        <w:ind w:left="5760" w:hanging="360"/>
      </w:pPr>
      <w:rPr>
        <w:rFonts w:ascii="Courier New" w:hAnsi="Courier New" w:hint="default"/>
        <w:sz w:val="20"/>
      </w:rPr>
    </w:lvl>
    <w:lvl w:ilvl="8" w:tplc="7A4C5BB4" w:tentative="1">
      <w:start w:val="1"/>
      <w:numFmt w:val="bullet"/>
      <w:lvlText w:val="o"/>
      <w:lvlJc w:val="left"/>
      <w:pPr>
        <w:tabs>
          <w:tab w:val="num" w:pos="6480"/>
        </w:tabs>
        <w:ind w:left="6480" w:hanging="360"/>
      </w:pPr>
      <w:rPr>
        <w:rFonts w:ascii="Courier New" w:hAnsi="Courier New" w:hint="default"/>
        <w:sz w:val="20"/>
      </w:rPr>
    </w:lvl>
  </w:abstractNum>
  <w:abstractNum w:abstractNumId="27" w15:restartNumberingAfterBreak="0">
    <w:nsid w:val="58851DE9"/>
    <w:multiLevelType w:val="multilevel"/>
    <w:tmpl w:val="4E6281B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15:restartNumberingAfterBreak="0">
    <w:nsid w:val="5FCF6429"/>
    <w:multiLevelType w:val="multilevel"/>
    <w:tmpl w:val="A42CD18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15:restartNumberingAfterBreak="0">
    <w:nsid w:val="61B22A07"/>
    <w:multiLevelType w:val="hybridMultilevel"/>
    <w:tmpl w:val="20E8E990"/>
    <w:lvl w:ilvl="0" w:tplc="3C888DF6">
      <w:start w:val="1"/>
      <w:numFmt w:val="bullet"/>
      <w:lvlText w:val=""/>
      <w:lvlJc w:val="left"/>
      <w:pPr>
        <w:tabs>
          <w:tab w:val="num" w:pos="720"/>
        </w:tabs>
        <w:ind w:left="720" w:hanging="360"/>
      </w:pPr>
      <w:rPr>
        <w:rFonts w:ascii="Symbol" w:hAnsi="Symbol" w:hint="default"/>
        <w:sz w:val="20"/>
      </w:rPr>
    </w:lvl>
    <w:lvl w:ilvl="1" w:tplc="9DB2404E" w:tentative="1">
      <w:start w:val="1"/>
      <w:numFmt w:val="bullet"/>
      <w:lvlText w:val=""/>
      <w:lvlJc w:val="left"/>
      <w:pPr>
        <w:tabs>
          <w:tab w:val="num" w:pos="1440"/>
        </w:tabs>
        <w:ind w:left="1440" w:hanging="360"/>
      </w:pPr>
      <w:rPr>
        <w:rFonts w:ascii="Symbol" w:hAnsi="Symbol" w:hint="default"/>
        <w:sz w:val="20"/>
      </w:rPr>
    </w:lvl>
    <w:lvl w:ilvl="2" w:tplc="760C2978" w:tentative="1">
      <w:start w:val="1"/>
      <w:numFmt w:val="bullet"/>
      <w:lvlText w:val=""/>
      <w:lvlJc w:val="left"/>
      <w:pPr>
        <w:tabs>
          <w:tab w:val="num" w:pos="2160"/>
        </w:tabs>
        <w:ind w:left="2160" w:hanging="360"/>
      </w:pPr>
      <w:rPr>
        <w:rFonts w:ascii="Symbol" w:hAnsi="Symbol" w:hint="default"/>
        <w:sz w:val="20"/>
      </w:rPr>
    </w:lvl>
    <w:lvl w:ilvl="3" w:tplc="2FE00076" w:tentative="1">
      <w:start w:val="1"/>
      <w:numFmt w:val="bullet"/>
      <w:lvlText w:val=""/>
      <w:lvlJc w:val="left"/>
      <w:pPr>
        <w:tabs>
          <w:tab w:val="num" w:pos="2880"/>
        </w:tabs>
        <w:ind w:left="2880" w:hanging="360"/>
      </w:pPr>
      <w:rPr>
        <w:rFonts w:ascii="Symbol" w:hAnsi="Symbol" w:hint="default"/>
        <w:sz w:val="20"/>
      </w:rPr>
    </w:lvl>
    <w:lvl w:ilvl="4" w:tplc="2820D1AC" w:tentative="1">
      <w:start w:val="1"/>
      <w:numFmt w:val="bullet"/>
      <w:lvlText w:val=""/>
      <w:lvlJc w:val="left"/>
      <w:pPr>
        <w:tabs>
          <w:tab w:val="num" w:pos="3600"/>
        </w:tabs>
        <w:ind w:left="3600" w:hanging="360"/>
      </w:pPr>
      <w:rPr>
        <w:rFonts w:ascii="Symbol" w:hAnsi="Symbol" w:hint="default"/>
        <w:sz w:val="20"/>
      </w:rPr>
    </w:lvl>
    <w:lvl w:ilvl="5" w:tplc="3D1A68F0" w:tentative="1">
      <w:start w:val="1"/>
      <w:numFmt w:val="bullet"/>
      <w:lvlText w:val=""/>
      <w:lvlJc w:val="left"/>
      <w:pPr>
        <w:tabs>
          <w:tab w:val="num" w:pos="4320"/>
        </w:tabs>
        <w:ind w:left="4320" w:hanging="360"/>
      </w:pPr>
      <w:rPr>
        <w:rFonts w:ascii="Symbol" w:hAnsi="Symbol" w:hint="default"/>
        <w:sz w:val="20"/>
      </w:rPr>
    </w:lvl>
    <w:lvl w:ilvl="6" w:tplc="29E2323E" w:tentative="1">
      <w:start w:val="1"/>
      <w:numFmt w:val="bullet"/>
      <w:lvlText w:val=""/>
      <w:lvlJc w:val="left"/>
      <w:pPr>
        <w:tabs>
          <w:tab w:val="num" w:pos="5040"/>
        </w:tabs>
        <w:ind w:left="5040" w:hanging="360"/>
      </w:pPr>
      <w:rPr>
        <w:rFonts w:ascii="Symbol" w:hAnsi="Symbol" w:hint="default"/>
        <w:sz w:val="20"/>
      </w:rPr>
    </w:lvl>
    <w:lvl w:ilvl="7" w:tplc="D5244258" w:tentative="1">
      <w:start w:val="1"/>
      <w:numFmt w:val="bullet"/>
      <w:lvlText w:val=""/>
      <w:lvlJc w:val="left"/>
      <w:pPr>
        <w:tabs>
          <w:tab w:val="num" w:pos="5760"/>
        </w:tabs>
        <w:ind w:left="5760" w:hanging="360"/>
      </w:pPr>
      <w:rPr>
        <w:rFonts w:ascii="Symbol" w:hAnsi="Symbol" w:hint="default"/>
        <w:sz w:val="20"/>
      </w:rPr>
    </w:lvl>
    <w:lvl w:ilvl="8" w:tplc="89B8DB92"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4321A08"/>
    <w:multiLevelType w:val="hybridMultilevel"/>
    <w:tmpl w:val="9EF0EF02"/>
    <w:lvl w:ilvl="0" w:tplc="E188A68A">
      <w:start w:val="1"/>
      <w:numFmt w:val="bullet"/>
      <w:lvlText w:val="o"/>
      <w:lvlJc w:val="left"/>
      <w:pPr>
        <w:tabs>
          <w:tab w:val="num" w:pos="720"/>
        </w:tabs>
        <w:ind w:left="720" w:hanging="360"/>
      </w:pPr>
      <w:rPr>
        <w:rFonts w:ascii="Courier New" w:hAnsi="Courier New" w:hint="default"/>
        <w:sz w:val="20"/>
      </w:rPr>
    </w:lvl>
    <w:lvl w:ilvl="1" w:tplc="7304DFD0" w:tentative="1">
      <w:start w:val="1"/>
      <w:numFmt w:val="bullet"/>
      <w:lvlText w:val="o"/>
      <w:lvlJc w:val="left"/>
      <w:pPr>
        <w:tabs>
          <w:tab w:val="num" w:pos="1440"/>
        </w:tabs>
        <w:ind w:left="1440" w:hanging="360"/>
      </w:pPr>
      <w:rPr>
        <w:rFonts w:ascii="Courier New" w:hAnsi="Courier New" w:hint="default"/>
        <w:sz w:val="20"/>
      </w:rPr>
    </w:lvl>
    <w:lvl w:ilvl="2" w:tplc="C5725B4A" w:tentative="1">
      <w:start w:val="1"/>
      <w:numFmt w:val="bullet"/>
      <w:lvlText w:val="o"/>
      <w:lvlJc w:val="left"/>
      <w:pPr>
        <w:tabs>
          <w:tab w:val="num" w:pos="2160"/>
        </w:tabs>
        <w:ind w:left="2160" w:hanging="360"/>
      </w:pPr>
      <w:rPr>
        <w:rFonts w:ascii="Courier New" w:hAnsi="Courier New" w:hint="default"/>
        <w:sz w:val="20"/>
      </w:rPr>
    </w:lvl>
    <w:lvl w:ilvl="3" w:tplc="B2C4AD5C" w:tentative="1">
      <w:start w:val="1"/>
      <w:numFmt w:val="bullet"/>
      <w:lvlText w:val="o"/>
      <w:lvlJc w:val="left"/>
      <w:pPr>
        <w:tabs>
          <w:tab w:val="num" w:pos="2880"/>
        </w:tabs>
        <w:ind w:left="2880" w:hanging="360"/>
      </w:pPr>
      <w:rPr>
        <w:rFonts w:ascii="Courier New" w:hAnsi="Courier New" w:hint="default"/>
        <w:sz w:val="20"/>
      </w:rPr>
    </w:lvl>
    <w:lvl w:ilvl="4" w:tplc="1E0AAB4E" w:tentative="1">
      <w:start w:val="1"/>
      <w:numFmt w:val="bullet"/>
      <w:lvlText w:val="o"/>
      <w:lvlJc w:val="left"/>
      <w:pPr>
        <w:tabs>
          <w:tab w:val="num" w:pos="3600"/>
        </w:tabs>
        <w:ind w:left="3600" w:hanging="360"/>
      </w:pPr>
      <w:rPr>
        <w:rFonts w:ascii="Courier New" w:hAnsi="Courier New" w:hint="default"/>
        <w:sz w:val="20"/>
      </w:rPr>
    </w:lvl>
    <w:lvl w:ilvl="5" w:tplc="63E48460" w:tentative="1">
      <w:start w:val="1"/>
      <w:numFmt w:val="bullet"/>
      <w:lvlText w:val="o"/>
      <w:lvlJc w:val="left"/>
      <w:pPr>
        <w:tabs>
          <w:tab w:val="num" w:pos="4320"/>
        </w:tabs>
        <w:ind w:left="4320" w:hanging="360"/>
      </w:pPr>
      <w:rPr>
        <w:rFonts w:ascii="Courier New" w:hAnsi="Courier New" w:hint="default"/>
        <w:sz w:val="20"/>
      </w:rPr>
    </w:lvl>
    <w:lvl w:ilvl="6" w:tplc="D634343A" w:tentative="1">
      <w:start w:val="1"/>
      <w:numFmt w:val="bullet"/>
      <w:lvlText w:val="o"/>
      <w:lvlJc w:val="left"/>
      <w:pPr>
        <w:tabs>
          <w:tab w:val="num" w:pos="5040"/>
        </w:tabs>
        <w:ind w:left="5040" w:hanging="360"/>
      </w:pPr>
      <w:rPr>
        <w:rFonts w:ascii="Courier New" w:hAnsi="Courier New" w:hint="default"/>
        <w:sz w:val="20"/>
      </w:rPr>
    </w:lvl>
    <w:lvl w:ilvl="7" w:tplc="F8EC35C8" w:tentative="1">
      <w:start w:val="1"/>
      <w:numFmt w:val="bullet"/>
      <w:lvlText w:val="o"/>
      <w:lvlJc w:val="left"/>
      <w:pPr>
        <w:tabs>
          <w:tab w:val="num" w:pos="5760"/>
        </w:tabs>
        <w:ind w:left="5760" w:hanging="360"/>
      </w:pPr>
      <w:rPr>
        <w:rFonts w:ascii="Courier New" w:hAnsi="Courier New" w:hint="default"/>
        <w:sz w:val="20"/>
      </w:rPr>
    </w:lvl>
    <w:lvl w:ilvl="8" w:tplc="C2B08114" w:tentative="1">
      <w:start w:val="1"/>
      <w:numFmt w:val="bullet"/>
      <w:lvlText w:val="o"/>
      <w:lvlJc w:val="left"/>
      <w:pPr>
        <w:tabs>
          <w:tab w:val="num" w:pos="6480"/>
        </w:tabs>
        <w:ind w:left="6480" w:hanging="360"/>
      </w:pPr>
      <w:rPr>
        <w:rFonts w:ascii="Courier New" w:hAnsi="Courier New" w:hint="default"/>
        <w:sz w:val="20"/>
      </w:rPr>
    </w:lvl>
  </w:abstractNum>
  <w:abstractNum w:abstractNumId="31" w15:restartNumberingAfterBreak="0">
    <w:nsid w:val="67783969"/>
    <w:multiLevelType w:val="multilevel"/>
    <w:tmpl w:val="74DEC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9D43D77"/>
    <w:multiLevelType w:val="multilevel"/>
    <w:tmpl w:val="5BD44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E0E53FD"/>
    <w:multiLevelType w:val="multilevel"/>
    <w:tmpl w:val="CC685F1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4" w15:restartNumberingAfterBreak="0">
    <w:nsid w:val="6EEE6794"/>
    <w:multiLevelType w:val="hybridMultilevel"/>
    <w:tmpl w:val="EFBCB99E"/>
    <w:lvl w:ilvl="0" w:tplc="0270EE7A">
      <w:start w:val="1"/>
      <w:numFmt w:val="bullet"/>
      <w:lvlText w:val=""/>
      <w:lvlJc w:val="left"/>
      <w:pPr>
        <w:tabs>
          <w:tab w:val="num" w:pos="720"/>
        </w:tabs>
        <w:ind w:left="720" w:hanging="360"/>
      </w:pPr>
      <w:rPr>
        <w:rFonts w:ascii="Symbol" w:hAnsi="Symbol" w:hint="default"/>
        <w:sz w:val="20"/>
      </w:rPr>
    </w:lvl>
    <w:lvl w:ilvl="1" w:tplc="65DE83AA" w:tentative="1">
      <w:start w:val="1"/>
      <w:numFmt w:val="bullet"/>
      <w:lvlText w:val=""/>
      <w:lvlJc w:val="left"/>
      <w:pPr>
        <w:tabs>
          <w:tab w:val="num" w:pos="1440"/>
        </w:tabs>
        <w:ind w:left="1440" w:hanging="360"/>
      </w:pPr>
      <w:rPr>
        <w:rFonts w:ascii="Symbol" w:hAnsi="Symbol" w:hint="default"/>
        <w:sz w:val="20"/>
      </w:rPr>
    </w:lvl>
    <w:lvl w:ilvl="2" w:tplc="80968BCC" w:tentative="1">
      <w:start w:val="1"/>
      <w:numFmt w:val="bullet"/>
      <w:lvlText w:val=""/>
      <w:lvlJc w:val="left"/>
      <w:pPr>
        <w:tabs>
          <w:tab w:val="num" w:pos="2160"/>
        </w:tabs>
        <w:ind w:left="2160" w:hanging="360"/>
      </w:pPr>
      <w:rPr>
        <w:rFonts w:ascii="Symbol" w:hAnsi="Symbol" w:hint="default"/>
        <w:sz w:val="20"/>
      </w:rPr>
    </w:lvl>
    <w:lvl w:ilvl="3" w:tplc="AB741DEC" w:tentative="1">
      <w:start w:val="1"/>
      <w:numFmt w:val="bullet"/>
      <w:lvlText w:val=""/>
      <w:lvlJc w:val="left"/>
      <w:pPr>
        <w:tabs>
          <w:tab w:val="num" w:pos="2880"/>
        </w:tabs>
        <w:ind w:left="2880" w:hanging="360"/>
      </w:pPr>
      <w:rPr>
        <w:rFonts w:ascii="Symbol" w:hAnsi="Symbol" w:hint="default"/>
        <w:sz w:val="20"/>
      </w:rPr>
    </w:lvl>
    <w:lvl w:ilvl="4" w:tplc="6456CD12" w:tentative="1">
      <w:start w:val="1"/>
      <w:numFmt w:val="bullet"/>
      <w:lvlText w:val=""/>
      <w:lvlJc w:val="left"/>
      <w:pPr>
        <w:tabs>
          <w:tab w:val="num" w:pos="3600"/>
        </w:tabs>
        <w:ind w:left="3600" w:hanging="360"/>
      </w:pPr>
      <w:rPr>
        <w:rFonts w:ascii="Symbol" w:hAnsi="Symbol" w:hint="default"/>
        <w:sz w:val="20"/>
      </w:rPr>
    </w:lvl>
    <w:lvl w:ilvl="5" w:tplc="E9D2D42C" w:tentative="1">
      <w:start w:val="1"/>
      <w:numFmt w:val="bullet"/>
      <w:lvlText w:val=""/>
      <w:lvlJc w:val="left"/>
      <w:pPr>
        <w:tabs>
          <w:tab w:val="num" w:pos="4320"/>
        </w:tabs>
        <w:ind w:left="4320" w:hanging="360"/>
      </w:pPr>
      <w:rPr>
        <w:rFonts w:ascii="Symbol" w:hAnsi="Symbol" w:hint="default"/>
        <w:sz w:val="20"/>
      </w:rPr>
    </w:lvl>
    <w:lvl w:ilvl="6" w:tplc="333E373E" w:tentative="1">
      <w:start w:val="1"/>
      <w:numFmt w:val="bullet"/>
      <w:lvlText w:val=""/>
      <w:lvlJc w:val="left"/>
      <w:pPr>
        <w:tabs>
          <w:tab w:val="num" w:pos="5040"/>
        </w:tabs>
        <w:ind w:left="5040" w:hanging="360"/>
      </w:pPr>
      <w:rPr>
        <w:rFonts w:ascii="Symbol" w:hAnsi="Symbol" w:hint="default"/>
        <w:sz w:val="20"/>
      </w:rPr>
    </w:lvl>
    <w:lvl w:ilvl="7" w:tplc="CD3C1CF0" w:tentative="1">
      <w:start w:val="1"/>
      <w:numFmt w:val="bullet"/>
      <w:lvlText w:val=""/>
      <w:lvlJc w:val="left"/>
      <w:pPr>
        <w:tabs>
          <w:tab w:val="num" w:pos="5760"/>
        </w:tabs>
        <w:ind w:left="5760" w:hanging="360"/>
      </w:pPr>
      <w:rPr>
        <w:rFonts w:ascii="Symbol" w:hAnsi="Symbol" w:hint="default"/>
        <w:sz w:val="20"/>
      </w:rPr>
    </w:lvl>
    <w:lvl w:ilvl="8" w:tplc="AD5086D0"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2381766"/>
    <w:multiLevelType w:val="multilevel"/>
    <w:tmpl w:val="BF388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35C4E77"/>
    <w:multiLevelType w:val="hybridMultilevel"/>
    <w:tmpl w:val="D0641872"/>
    <w:lvl w:ilvl="0" w:tplc="30826F5E">
      <w:start w:val="1"/>
      <w:numFmt w:val="bullet"/>
      <w:lvlText w:val="·"/>
      <w:lvlJc w:val="left"/>
      <w:pPr>
        <w:ind w:left="720" w:hanging="360"/>
      </w:pPr>
      <w:rPr>
        <w:rFonts w:ascii="Symbol" w:hAnsi="Symbol" w:hint="default"/>
      </w:rPr>
    </w:lvl>
    <w:lvl w:ilvl="1" w:tplc="CD4C5E42">
      <w:start w:val="1"/>
      <w:numFmt w:val="bullet"/>
      <w:lvlText w:val="o"/>
      <w:lvlJc w:val="left"/>
      <w:pPr>
        <w:ind w:left="1440" w:hanging="360"/>
      </w:pPr>
      <w:rPr>
        <w:rFonts w:ascii="Courier New" w:hAnsi="Courier New" w:hint="default"/>
      </w:rPr>
    </w:lvl>
    <w:lvl w:ilvl="2" w:tplc="5E88F184">
      <w:start w:val="1"/>
      <w:numFmt w:val="bullet"/>
      <w:lvlText w:val=""/>
      <w:lvlJc w:val="left"/>
      <w:pPr>
        <w:ind w:left="2160" w:hanging="360"/>
      </w:pPr>
      <w:rPr>
        <w:rFonts w:ascii="Wingdings" w:hAnsi="Wingdings" w:hint="default"/>
      </w:rPr>
    </w:lvl>
    <w:lvl w:ilvl="3" w:tplc="1250E314">
      <w:start w:val="1"/>
      <w:numFmt w:val="bullet"/>
      <w:lvlText w:val=""/>
      <w:lvlJc w:val="left"/>
      <w:pPr>
        <w:ind w:left="2880" w:hanging="360"/>
      </w:pPr>
      <w:rPr>
        <w:rFonts w:ascii="Symbol" w:hAnsi="Symbol" w:hint="default"/>
      </w:rPr>
    </w:lvl>
    <w:lvl w:ilvl="4" w:tplc="275C7E34">
      <w:start w:val="1"/>
      <w:numFmt w:val="bullet"/>
      <w:lvlText w:val="o"/>
      <w:lvlJc w:val="left"/>
      <w:pPr>
        <w:ind w:left="3600" w:hanging="360"/>
      </w:pPr>
      <w:rPr>
        <w:rFonts w:ascii="Courier New" w:hAnsi="Courier New" w:hint="default"/>
      </w:rPr>
    </w:lvl>
    <w:lvl w:ilvl="5" w:tplc="EE3E70E8">
      <w:start w:val="1"/>
      <w:numFmt w:val="bullet"/>
      <w:lvlText w:val=""/>
      <w:lvlJc w:val="left"/>
      <w:pPr>
        <w:ind w:left="4320" w:hanging="360"/>
      </w:pPr>
      <w:rPr>
        <w:rFonts w:ascii="Wingdings" w:hAnsi="Wingdings" w:hint="default"/>
      </w:rPr>
    </w:lvl>
    <w:lvl w:ilvl="6" w:tplc="FDBCA82C">
      <w:start w:val="1"/>
      <w:numFmt w:val="bullet"/>
      <w:lvlText w:val=""/>
      <w:lvlJc w:val="left"/>
      <w:pPr>
        <w:ind w:left="5040" w:hanging="360"/>
      </w:pPr>
      <w:rPr>
        <w:rFonts w:ascii="Symbol" w:hAnsi="Symbol" w:hint="default"/>
      </w:rPr>
    </w:lvl>
    <w:lvl w:ilvl="7" w:tplc="2CEA5D34">
      <w:start w:val="1"/>
      <w:numFmt w:val="bullet"/>
      <w:lvlText w:val="o"/>
      <w:lvlJc w:val="left"/>
      <w:pPr>
        <w:ind w:left="5760" w:hanging="360"/>
      </w:pPr>
      <w:rPr>
        <w:rFonts w:ascii="Courier New" w:hAnsi="Courier New" w:hint="default"/>
      </w:rPr>
    </w:lvl>
    <w:lvl w:ilvl="8" w:tplc="2EC83CB0">
      <w:start w:val="1"/>
      <w:numFmt w:val="bullet"/>
      <w:lvlText w:val=""/>
      <w:lvlJc w:val="left"/>
      <w:pPr>
        <w:ind w:left="6480" w:hanging="360"/>
      </w:pPr>
      <w:rPr>
        <w:rFonts w:ascii="Wingdings" w:hAnsi="Wingdings" w:hint="default"/>
      </w:rPr>
    </w:lvl>
  </w:abstractNum>
  <w:abstractNum w:abstractNumId="37" w15:restartNumberingAfterBreak="0">
    <w:nsid w:val="7A86401E"/>
    <w:multiLevelType w:val="multilevel"/>
    <w:tmpl w:val="FDF09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B651E33"/>
    <w:multiLevelType w:val="hybridMultilevel"/>
    <w:tmpl w:val="89B45E50"/>
    <w:lvl w:ilvl="0" w:tplc="DF5A0FB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A73515"/>
    <w:multiLevelType w:val="hybridMultilevel"/>
    <w:tmpl w:val="04E4DBE0"/>
    <w:lvl w:ilvl="0" w:tplc="B34017F8">
      <w:numFmt w:val="bullet"/>
      <w:lvlText w:val="-"/>
      <w:lvlJc w:val="left"/>
      <w:pPr>
        <w:ind w:left="720" w:hanging="360"/>
      </w:pPr>
      <w:rPr>
        <w:rFonts w:ascii="Segoe UI" w:eastAsia="Times New Roman"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1370F0"/>
    <w:multiLevelType w:val="hybridMultilevel"/>
    <w:tmpl w:val="0B7C1440"/>
    <w:lvl w:ilvl="0" w:tplc="BAB8C7C4">
      <w:start w:val="1"/>
      <w:numFmt w:val="bullet"/>
      <w:lvlText w:val=""/>
      <w:lvlJc w:val="left"/>
      <w:pPr>
        <w:tabs>
          <w:tab w:val="num" w:pos="720"/>
        </w:tabs>
        <w:ind w:left="720" w:hanging="360"/>
      </w:pPr>
      <w:rPr>
        <w:rFonts w:ascii="Symbol" w:hAnsi="Symbol" w:hint="default"/>
        <w:sz w:val="20"/>
      </w:rPr>
    </w:lvl>
    <w:lvl w:ilvl="1" w:tplc="59268076" w:tentative="1">
      <w:start w:val="1"/>
      <w:numFmt w:val="bullet"/>
      <w:lvlText w:val=""/>
      <w:lvlJc w:val="left"/>
      <w:pPr>
        <w:tabs>
          <w:tab w:val="num" w:pos="1440"/>
        </w:tabs>
        <w:ind w:left="1440" w:hanging="360"/>
      </w:pPr>
      <w:rPr>
        <w:rFonts w:ascii="Symbol" w:hAnsi="Symbol" w:hint="default"/>
        <w:sz w:val="20"/>
      </w:rPr>
    </w:lvl>
    <w:lvl w:ilvl="2" w:tplc="A9D28708" w:tentative="1">
      <w:start w:val="1"/>
      <w:numFmt w:val="bullet"/>
      <w:lvlText w:val=""/>
      <w:lvlJc w:val="left"/>
      <w:pPr>
        <w:tabs>
          <w:tab w:val="num" w:pos="2160"/>
        </w:tabs>
        <w:ind w:left="2160" w:hanging="360"/>
      </w:pPr>
      <w:rPr>
        <w:rFonts w:ascii="Symbol" w:hAnsi="Symbol" w:hint="default"/>
        <w:sz w:val="20"/>
      </w:rPr>
    </w:lvl>
    <w:lvl w:ilvl="3" w:tplc="C5AE4AEC" w:tentative="1">
      <w:start w:val="1"/>
      <w:numFmt w:val="bullet"/>
      <w:lvlText w:val=""/>
      <w:lvlJc w:val="left"/>
      <w:pPr>
        <w:tabs>
          <w:tab w:val="num" w:pos="2880"/>
        </w:tabs>
        <w:ind w:left="2880" w:hanging="360"/>
      </w:pPr>
      <w:rPr>
        <w:rFonts w:ascii="Symbol" w:hAnsi="Symbol" w:hint="default"/>
        <w:sz w:val="20"/>
      </w:rPr>
    </w:lvl>
    <w:lvl w:ilvl="4" w:tplc="9E14DB80" w:tentative="1">
      <w:start w:val="1"/>
      <w:numFmt w:val="bullet"/>
      <w:lvlText w:val=""/>
      <w:lvlJc w:val="left"/>
      <w:pPr>
        <w:tabs>
          <w:tab w:val="num" w:pos="3600"/>
        </w:tabs>
        <w:ind w:left="3600" w:hanging="360"/>
      </w:pPr>
      <w:rPr>
        <w:rFonts w:ascii="Symbol" w:hAnsi="Symbol" w:hint="default"/>
        <w:sz w:val="20"/>
      </w:rPr>
    </w:lvl>
    <w:lvl w:ilvl="5" w:tplc="58BA5BB8" w:tentative="1">
      <w:start w:val="1"/>
      <w:numFmt w:val="bullet"/>
      <w:lvlText w:val=""/>
      <w:lvlJc w:val="left"/>
      <w:pPr>
        <w:tabs>
          <w:tab w:val="num" w:pos="4320"/>
        </w:tabs>
        <w:ind w:left="4320" w:hanging="360"/>
      </w:pPr>
      <w:rPr>
        <w:rFonts w:ascii="Symbol" w:hAnsi="Symbol" w:hint="default"/>
        <w:sz w:val="20"/>
      </w:rPr>
    </w:lvl>
    <w:lvl w:ilvl="6" w:tplc="2A56AD22" w:tentative="1">
      <w:start w:val="1"/>
      <w:numFmt w:val="bullet"/>
      <w:lvlText w:val=""/>
      <w:lvlJc w:val="left"/>
      <w:pPr>
        <w:tabs>
          <w:tab w:val="num" w:pos="5040"/>
        </w:tabs>
        <w:ind w:left="5040" w:hanging="360"/>
      </w:pPr>
      <w:rPr>
        <w:rFonts w:ascii="Symbol" w:hAnsi="Symbol" w:hint="default"/>
        <w:sz w:val="20"/>
      </w:rPr>
    </w:lvl>
    <w:lvl w:ilvl="7" w:tplc="781A0836" w:tentative="1">
      <w:start w:val="1"/>
      <w:numFmt w:val="bullet"/>
      <w:lvlText w:val=""/>
      <w:lvlJc w:val="left"/>
      <w:pPr>
        <w:tabs>
          <w:tab w:val="num" w:pos="5760"/>
        </w:tabs>
        <w:ind w:left="5760" w:hanging="360"/>
      </w:pPr>
      <w:rPr>
        <w:rFonts w:ascii="Symbol" w:hAnsi="Symbol" w:hint="default"/>
        <w:sz w:val="20"/>
      </w:rPr>
    </w:lvl>
    <w:lvl w:ilvl="8" w:tplc="6654F9EA" w:tentative="1">
      <w:start w:val="1"/>
      <w:numFmt w:val="bullet"/>
      <w:lvlText w:val=""/>
      <w:lvlJc w:val="left"/>
      <w:pPr>
        <w:tabs>
          <w:tab w:val="num" w:pos="6480"/>
        </w:tabs>
        <w:ind w:left="6480" w:hanging="360"/>
      </w:pPr>
      <w:rPr>
        <w:rFonts w:ascii="Symbol" w:hAnsi="Symbol" w:hint="default"/>
        <w:sz w:val="20"/>
      </w:rPr>
    </w:lvl>
  </w:abstractNum>
  <w:num w:numId="1">
    <w:abstractNumId w:val="16"/>
  </w:num>
  <w:num w:numId="2">
    <w:abstractNumId w:val="23"/>
  </w:num>
  <w:num w:numId="3">
    <w:abstractNumId w:val="8"/>
  </w:num>
  <w:num w:numId="4">
    <w:abstractNumId w:val="2"/>
  </w:num>
  <w:num w:numId="5">
    <w:abstractNumId w:val="12"/>
  </w:num>
  <w:num w:numId="6">
    <w:abstractNumId w:val="11"/>
  </w:num>
  <w:num w:numId="7">
    <w:abstractNumId w:val="32"/>
  </w:num>
  <w:num w:numId="8">
    <w:abstractNumId w:val="18"/>
  </w:num>
  <w:num w:numId="9">
    <w:abstractNumId w:val="14"/>
  </w:num>
  <w:num w:numId="10">
    <w:abstractNumId w:val="24"/>
  </w:num>
  <w:num w:numId="11">
    <w:abstractNumId w:val="27"/>
  </w:num>
  <w:num w:numId="12">
    <w:abstractNumId w:val="40"/>
  </w:num>
  <w:num w:numId="13">
    <w:abstractNumId w:val="3"/>
  </w:num>
  <w:num w:numId="14">
    <w:abstractNumId w:val="5"/>
  </w:num>
  <w:num w:numId="15">
    <w:abstractNumId w:val="31"/>
  </w:num>
  <w:num w:numId="16">
    <w:abstractNumId w:val="9"/>
  </w:num>
  <w:num w:numId="17">
    <w:abstractNumId w:val="34"/>
  </w:num>
  <w:num w:numId="18">
    <w:abstractNumId w:val="30"/>
  </w:num>
  <w:num w:numId="19">
    <w:abstractNumId w:val="13"/>
  </w:num>
  <w:num w:numId="20">
    <w:abstractNumId w:val="20"/>
  </w:num>
  <w:num w:numId="21">
    <w:abstractNumId w:val="17"/>
  </w:num>
  <w:num w:numId="22">
    <w:abstractNumId w:val="28"/>
  </w:num>
  <w:num w:numId="23">
    <w:abstractNumId w:val="15"/>
  </w:num>
  <w:num w:numId="24">
    <w:abstractNumId w:val="33"/>
  </w:num>
  <w:num w:numId="25">
    <w:abstractNumId w:val="10"/>
  </w:num>
  <w:num w:numId="26">
    <w:abstractNumId w:val="35"/>
  </w:num>
  <w:num w:numId="27">
    <w:abstractNumId w:val="29"/>
  </w:num>
  <w:num w:numId="28">
    <w:abstractNumId w:val="22"/>
  </w:num>
  <w:num w:numId="29">
    <w:abstractNumId w:val="26"/>
  </w:num>
  <w:num w:numId="30">
    <w:abstractNumId w:val="21"/>
  </w:num>
  <w:num w:numId="31">
    <w:abstractNumId w:val="7"/>
  </w:num>
  <w:num w:numId="32">
    <w:abstractNumId w:val="37"/>
  </w:num>
  <w:num w:numId="33">
    <w:abstractNumId w:val="1"/>
  </w:num>
  <w:num w:numId="34">
    <w:abstractNumId w:val="39"/>
  </w:num>
  <w:num w:numId="35">
    <w:abstractNumId w:val="6"/>
  </w:num>
  <w:num w:numId="36">
    <w:abstractNumId w:val="38"/>
  </w:num>
  <w:num w:numId="37">
    <w:abstractNumId w:val="25"/>
  </w:num>
  <w:num w:numId="38">
    <w:abstractNumId w:val="4"/>
  </w:num>
  <w:num w:numId="39">
    <w:abstractNumId w:val="0"/>
  </w:num>
  <w:num w:numId="40">
    <w:abstractNumId w:val="36"/>
  </w:num>
  <w:num w:numId="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3"/>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46BA07F"/>
    <w:rsid w:val="00020215"/>
    <w:rsid w:val="00067C7C"/>
    <w:rsid w:val="00082D1D"/>
    <w:rsid w:val="00087B5F"/>
    <w:rsid w:val="00096E40"/>
    <w:rsid w:val="000A36C1"/>
    <w:rsid w:val="000B370D"/>
    <w:rsid w:val="000C219C"/>
    <w:rsid w:val="000D0FBF"/>
    <w:rsid w:val="000D354A"/>
    <w:rsid w:val="000D6290"/>
    <w:rsid w:val="000F6C73"/>
    <w:rsid w:val="00126D5B"/>
    <w:rsid w:val="00161367"/>
    <w:rsid w:val="00167B55"/>
    <w:rsid w:val="00193E86"/>
    <w:rsid w:val="001C0DA0"/>
    <w:rsid w:val="001C3741"/>
    <w:rsid w:val="001D21B1"/>
    <w:rsid w:val="001F4097"/>
    <w:rsid w:val="0021320D"/>
    <w:rsid w:val="00231AAC"/>
    <w:rsid w:val="00235045"/>
    <w:rsid w:val="002407D7"/>
    <w:rsid w:val="00272906"/>
    <w:rsid w:val="0029780B"/>
    <w:rsid w:val="002A1709"/>
    <w:rsid w:val="002E3865"/>
    <w:rsid w:val="002F0781"/>
    <w:rsid w:val="002F5399"/>
    <w:rsid w:val="0031515E"/>
    <w:rsid w:val="00331989"/>
    <w:rsid w:val="00335A1D"/>
    <w:rsid w:val="00362085"/>
    <w:rsid w:val="00362384"/>
    <w:rsid w:val="00375F82"/>
    <w:rsid w:val="00386ADD"/>
    <w:rsid w:val="003A1341"/>
    <w:rsid w:val="003A5C41"/>
    <w:rsid w:val="003C3041"/>
    <w:rsid w:val="003D3DA8"/>
    <w:rsid w:val="003F4B0E"/>
    <w:rsid w:val="00401214"/>
    <w:rsid w:val="00401EEC"/>
    <w:rsid w:val="00415BF0"/>
    <w:rsid w:val="0043240A"/>
    <w:rsid w:val="0044799D"/>
    <w:rsid w:val="00447D46"/>
    <w:rsid w:val="00451040"/>
    <w:rsid w:val="0046138E"/>
    <w:rsid w:val="00464ADB"/>
    <w:rsid w:val="00466D43"/>
    <w:rsid w:val="00466E1F"/>
    <w:rsid w:val="00491A7D"/>
    <w:rsid w:val="00495FF0"/>
    <w:rsid w:val="004A4CE8"/>
    <w:rsid w:val="004B5385"/>
    <w:rsid w:val="004C21DF"/>
    <w:rsid w:val="004C3073"/>
    <w:rsid w:val="004E2930"/>
    <w:rsid w:val="004F3C97"/>
    <w:rsid w:val="004F6016"/>
    <w:rsid w:val="004F6217"/>
    <w:rsid w:val="00505A6C"/>
    <w:rsid w:val="00527B79"/>
    <w:rsid w:val="00531B2D"/>
    <w:rsid w:val="00541EE4"/>
    <w:rsid w:val="00547BE1"/>
    <w:rsid w:val="00556A9A"/>
    <w:rsid w:val="00557084"/>
    <w:rsid w:val="005C7169"/>
    <w:rsid w:val="005D00B5"/>
    <w:rsid w:val="005E7572"/>
    <w:rsid w:val="005F0DE8"/>
    <w:rsid w:val="0062046A"/>
    <w:rsid w:val="00625D08"/>
    <w:rsid w:val="00627528"/>
    <w:rsid w:val="0063331A"/>
    <w:rsid w:val="006404D0"/>
    <w:rsid w:val="006430BA"/>
    <w:rsid w:val="00676248"/>
    <w:rsid w:val="006845DC"/>
    <w:rsid w:val="006C6F07"/>
    <w:rsid w:val="006E1329"/>
    <w:rsid w:val="006F5255"/>
    <w:rsid w:val="00711777"/>
    <w:rsid w:val="007165E5"/>
    <w:rsid w:val="007240A9"/>
    <w:rsid w:val="007270EE"/>
    <w:rsid w:val="007403E9"/>
    <w:rsid w:val="007557D8"/>
    <w:rsid w:val="00763E87"/>
    <w:rsid w:val="00781A4C"/>
    <w:rsid w:val="00784A75"/>
    <w:rsid w:val="007A0116"/>
    <w:rsid w:val="007C73CE"/>
    <w:rsid w:val="007E2AC9"/>
    <w:rsid w:val="00802706"/>
    <w:rsid w:val="00806F38"/>
    <w:rsid w:val="008507E5"/>
    <w:rsid w:val="00851E14"/>
    <w:rsid w:val="00852A4C"/>
    <w:rsid w:val="0085553D"/>
    <w:rsid w:val="008A151E"/>
    <w:rsid w:val="008B67FC"/>
    <w:rsid w:val="008B73CA"/>
    <w:rsid w:val="008E2C35"/>
    <w:rsid w:val="008E7EC5"/>
    <w:rsid w:val="00900C58"/>
    <w:rsid w:val="00901C55"/>
    <w:rsid w:val="009106D3"/>
    <w:rsid w:val="00915B33"/>
    <w:rsid w:val="00940E08"/>
    <w:rsid w:val="00961A40"/>
    <w:rsid w:val="009637EF"/>
    <w:rsid w:val="00973C06"/>
    <w:rsid w:val="009817B6"/>
    <w:rsid w:val="009F0475"/>
    <w:rsid w:val="009F5BE3"/>
    <w:rsid w:val="00A00374"/>
    <w:rsid w:val="00A30EAB"/>
    <w:rsid w:val="00A31A65"/>
    <w:rsid w:val="00A4345D"/>
    <w:rsid w:val="00A53180"/>
    <w:rsid w:val="00A73A4D"/>
    <w:rsid w:val="00A76E04"/>
    <w:rsid w:val="00A80786"/>
    <w:rsid w:val="00A81236"/>
    <w:rsid w:val="00A81C8E"/>
    <w:rsid w:val="00A827EF"/>
    <w:rsid w:val="00A87E1A"/>
    <w:rsid w:val="00A93435"/>
    <w:rsid w:val="00AA2EF5"/>
    <w:rsid w:val="00AB27FF"/>
    <w:rsid w:val="00AC52E0"/>
    <w:rsid w:val="00AD0B02"/>
    <w:rsid w:val="00AE1FFE"/>
    <w:rsid w:val="00B334F4"/>
    <w:rsid w:val="00B40F74"/>
    <w:rsid w:val="00B47397"/>
    <w:rsid w:val="00B5519A"/>
    <w:rsid w:val="00B55218"/>
    <w:rsid w:val="00B750CE"/>
    <w:rsid w:val="00B81505"/>
    <w:rsid w:val="00B94491"/>
    <w:rsid w:val="00BA3671"/>
    <w:rsid w:val="00BB0FAD"/>
    <w:rsid w:val="00BC7D17"/>
    <w:rsid w:val="00BE46F1"/>
    <w:rsid w:val="00C029C7"/>
    <w:rsid w:val="00C06391"/>
    <w:rsid w:val="00C122FF"/>
    <w:rsid w:val="00C165E9"/>
    <w:rsid w:val="00C243A8"/>
    <w:rsid w:val="00C321DB"/>
    <w:rsid w:val="00C43C5E"/>
    <w:rsid w:val="00C5144A"/>
    <w:rsid w:val="00C71513"/>
    <w:rsid w:val="00C71D37"/>
    <w:rsid w:val="00C76E0F"/>
    <w:rsid w:val="00C87BE4"/>
    <w:rsid w:val="00CA2541"/>
    <w:rsid w:val="00CA70A8"/>
    <w:rsid w:val="00CB78C8"/>
    <w:rsid w:val="00CC5EA2"/>
    <w:rsid w:val="00CE775D"/>
    <w:rsid w:val="00CF4C04"/>
    <w:rsid w:val="00D0087E"/>
    <w:rsid w:val="00D23FB6"/>
    <w:rsid w:val="00D3277E"/>
    <w:rsid w:val="00D472DF"/>
    <w:rsid w:val="00D521CD"/>
    <w:rsid w:val="00D90781"/>
    <w:rsid w:val="00D965F0"/>
    <w:rsid w:val="00DB0B4E"/>
    <w:rsid w:val="00DC159A"/>
    <w:rsid w:val="00DD6077"/>
    <w:rsid w:val="00DD68C4"/>
    <w:rsid w:val="00DF036E"/>
    <w:rsid w:val="00E22F81"/>
    <w:rsid w:val="00E3062F"/>
    <w:rsid w:val="00E40ECD"/>
    <w:rsid w:val="00E50F41"/>
    <w:rsid w:val="00E60B7B"/>
    <w:rsid w:val="00EA2548"/>
    <w:rsid w:val="00EC6D5A"/>
    <w:rsid w:val="00ED37AF"/>
    <w:rsid w:val="00ED4120"/>
    <w:rsid w:val="00EE11BC"/>
    <w:rsid w:val="00EE1509"/>
    <w:rsid w:val="00F035B2"/>
    <w:rsid w:val="00F1021F"/>
    <w:rsid w:val="00F1747D"/>
    <w:rsid w:val="00F4442F"/>
    <w:rsid w:val="00F62BFA"/>
    <w:rsid w:val="00F6761B"/>
    <w:rsid w:val="00F70967"/>
    <w:rsid w:val="00F72CC9"/>
    <w:rsid w:val="00F75B0E"/>
    <w:rsid w:val="00F8762A"/>
    <w:rsid w:val="00F95A4A"/>
    <w:rsid w:val="00FA251D"/>
    <w:rsid w:val="00FA7430"/>
    <w:rsid w:val="00FB7840"/>
    <w:rsid w:val="00FD02EF"/>
    <w:rsid w:val="00FD31E1"/>
    <w:rsid w:val="00FE309E"/>
    <w:rsid w:val="00FF3BBE"/>
    <w:rsid w:val="010DD40A"/>
    <w:rsid w:val="0216D1B3"/>
    <w:rsid w:val="0279B218"/>
    <w:rsid w:val="02F6C182"/>
    <w:rsid w:val="030298D4"/>
    <w:rsid w:val="034F2CBB"/>
    <w:rsid w:val="03D3ABB6"/>
    <w:rsid w:val="03D7F2FE"/>
    <w:rsid w:val="049F0FE9"/>
    <w:rsid w:val="04B021BC"/>
    <w:rsid w:val="05589B6F"/>
    <w:rsid w:val="06106743"/>
    <w:rsid w:val="06612A56"/>
    <w:rsid w:val="070F5F72"/>
    <w:rsid w:val="072F15E5"/>
    <w:rsid w:val="07656FB5"/>
    <w:rsid w:val="07A937B4"/>
    <w:rsid w:val="08230DC7"/>
    <w:rsid w:val="0888431E"/>
    <w:rsid w:val="08AA084C"/>
    <w:rsid w:val="0900CFDC"/>
    <w:rsid w:val="090897A1"/>
    <w:rsid w:val="09579839"/>
    <w:rsid w:val="09E78FAD"/>
    <w:rsid w:val="0AD1B6D0"/>
    <w:rsid w:val="0AE0400F"/>
    <w:rsid w:val="0B7821C2"/>
    <w:rsid w:val="0BD9CBE8"/>
    <w:rsid w:val="0BDB8042"/>
    <w:rsid w:val="0BF5AF56"/>
    <w:rsid w:val="0C2F3EF8"/>
    <w:rsid w:val="0CBED2A7"/>
    <w:rsid w:val="0CCFD015"/>
    <w:rsid w:val="0CD8E8F5"/>
    <w:rsid w:val="0E3DBC05"/>
    <w:rsid w:val="0E5E2892"/>
    <w:rsid w:val="0EA7D718"/>
    <w:rsid w:val="0EF312B8"/>
    <w:rsid w:val="0F116CAA"/>
    <w:rsid w:val="0F2D5018"/>
    <w:rsid w:val="0FD468AD"/>
    <w:rsid w:val="0FFD6412"/>
    <w:rsid w:val="107EB785"/>
    <w:rsid w:val="110C51FB"/>
    <w:rsid w:val="1175D633"/>
    <w:rsid w:val="1182944E"/>
    <w:rsid w:val="11A2B458"/>
    <w:rsid w:val="120D7F9A"/>
    <w:rsid w:val="1264EA5F"/>
    <w:rsid w:val="12B73FF0"/>
    <w:rsid w:val="135AFA36"/>
    <w:rsid w:val="13867505"/>
    <w:rsid w:val="13D24CC8"/>
    <w:rsid w:val="13D766BB"/>
    <w:rsid w:val="1448DF2F"/>
    <w:rsid w:val="146805D7"/>
    <w:rsid w:val="152F566D"/>
    <w:rsid w:val="156945BE"/>
    <w:rsid w:val="15A6D718"/>
    <w:rsid w:val="160351E6"/>
    <w:rsid w:val="162AD470"/>
    <w:rsid w:val="1699CD70"/>
    <w:rsid w:val="170272CA"/>
    <w:rsid w:val="17626B22"/>
    <w:rsid w:val="18ACFA67"/>
    <w:rsid w:val="18C90E50"/>
    <w:rsid w:val="19952AC0"/>
    <w:rsid w:val="19C17391"/>
    <w:rsid w:val="1AA21A5D"/>
    <w:rsid w:val="1AC3B8E1"/>
    <w:rsid w:val="1B30FB21"/>
    <w:rsid w:val="1B35C48C"/>
    <w:rsid w:val="1B8D6A30"/>
    <w:rsid w:val="1C05EA66"/>
    <w:rsid w:val="1C1B5E64"/>
    <w:rsid w:val="1CE5D739"/>
    <w:rsid w:val="1D0E9B0D"/>
    <w:rsid w:val="1D299F38"/>
    <w:rsid w:val="1D498FD7"/>
    <w:rsid w:val="1D577216"/>
    <w:rsid w:val="1DB20B12"/>
    <w:rsid w:val="1DCF8812"/>
    <w:rsid w:val="1F8AC170"/>
    <w:rsid w:val="1FB14506"/>
    <w:rsid w:val="1FB22062"/>
    <w:rsid w:val="20579E1A"/>
    <w:rsid w:val="20D8BD7A"/>
    <w:rsid w:val="20DF3DC8"/>
    <w:rsid w:val="211BFF30"/>
    <w:rsid w:val="213C5145"/>
    <w:rsid w:val="215031FD"/>
    <w:rsid w:val="21D3E291"/>
    <w:rsid w:val="2228EA80"/>
    <w:rsid w:val="224EE16B"/>
    <w:rsid w:val="228C7B0B"/>
    <w:rsid w:val="22CB467C"/>
    <w:rsid w:val="22D0F7EE"/>
    <w:rsid w:val="232BABA8"/>
    <w:rsid w:val="234C9006"/>
    <w:rsid w:val="236ED11C"/>
    <w:rsid w:val="23F05E18"/>
    <w:rsid w:val="24C8D1EC"/>
    <w:rsid w:val="256EC1D3"/>
    <w:rsid w:val="25DFE2C2"/>
    <w:rsid w:val="26576AB8"/>
    <w:rsid w:val="26BFBD5C"/>
    <w:rsid w:val="26FCFD30"/>
    <w:rsid w:val="270F788D"/>
    <w:rsid w:val="275AB555"/>
    <w:rsid w:val="278B40B4"/>
    <w:rsid w:val="28250C00"/>
    <w:rsid w:val="2873159E"/>
    <w:rsid w:val="29DC1719"/>
    <w:rsid w:val="2A40CAF3"/>
    <w:rsid w:val="2A8398F5"/>
    <w:rsid w:val="2AC0CA5C"/>
    <w:rsid w:val="2BABDA06"/>
    <w:rsid w:val="2BDC9B54"/>
    <w:rsid w:val="2C0DCB50"/>
    <w:rsid w:val="2C1A34F4"/>
    <w:rsid w:val="2CFB994C"/>
    <w:rsid w:val="2D269AA5"/>
    <w:rsid w:val="2D7809DF"/>
    <w:rsid w:val="2DC57B85"/>
    <w:rsid w:val="2DD47105"/>
    <w:rsid w:val="2DD6255F"/>
    <w:rsid w:val="2E4B2BCE"/>
    <w:rsid w:val="2E69ED6E"/>
    <w:rsid w:val="2EFAD34F"/>
    <w:rsid w:val="2F076D88"/>
    <w:rsid w:val="2F351798"/>
    <w:rsid w:val="2F36EA0D"/>
    <w:rsid w:val="2F8B8E57"/>
    <w:rsid w:val="2FB93DB0"/>
    <w:rsid w:val="300C07C2"/>
    <w:rsid w:val="301C966F"/>
    <w:rsid w:val="30971EC0"/>
    <w:rsid w:val="32395101"/>
    <w:rsid w:val="327FFD97"/>
    <w:rsid w:val="32D2C446"/>
    <w:rsid w:val="32FCB4A7"/>
    <w:rsid w:val="335CCECF"/>
    <w:rsid w:val="3396FE84"/>
    <w:rsid w:val="33B06739"/>
    <w:rsid w:val="33E2DB13"/>
    <w:rsid w:val="34556715"/>
    <w:rsid w:val="346BA07F"/>
    <w:rsid w:val="34759872"/>
    <w:rsid w:val="34976CEE"/>
    <w:rsid w:val="35F45813"/>
    <w:rsid w:val="368F7DDE"/>
    <w:rsid w:val="36CD7CEB"/>
    <w:rsid w:val="36DE17BA"/>
    <w:rsid w:val="36E4F0EE"/>
    <w:rsid w:val="37241DC1"/>
    <w:rsid w:val="37B00031"/>
    <w:rsid w:val="37D8E5B7"/>
    <w:rsid w:val="387BC0E4"/>
    <w:rsid w:val="390DE271"/>
    <w:rsid w:val="39105A4E"/>
    <w:rsid w:val="3A0C9AF9"/>
    <w:rsid w:val="3AD8D0D8"/>
    <w:rsid w:val="3B396ED2"/>
    <w:rsid w:val="3C421B87"/>
    <w:rsid w:val="3C8D8B74"/>
    <w:rsid w:val="3CC3CB12"/>
    <w:rsid w:val="3EA7E4B6"/>
    <w:rsid w:val="3EDE69A1"/>
    <w:rsid w:val="3EE00C1C"/>
    <w:rsid w:val="3F1F7365"/>
    <w:rsid w:val="3F389BC2"/>
    <w:rsid w:val="3FCB984C"/>
    <w:rsid w:val="40A826DC"/>
    <w:rsid w:val="40AA95CF"/>
    <w:rsid w:val="41230372"/>
    <w:rsid w:val="4160CD11"/>
    <w:rsid w:val="417AD3EC"/>
    <w:rsid w:val="419BA6B3"/>
    <w:rsid w:val="422EFA7F"/>
    <w:rsid w:val="429C4274"/>
    <w:rsid w:val="42E75EFB"/>
    <w:rsid w:val="43CC381A"/>
    <w:rsid w:val="43D1C0BE"/>
    <w:rsid w:val="4405BE89"/>
    <w:rsid w:val="4475B346"/>
    <w:rsid w:val="450F843A"/>
    <w:rsid w:val="452373B5"/>
    <w:rsid w:val="4525AE3A"/>
    <w:rsid w:val="460C0627"/>
    <w:rsid w:val="46126CE8"/>
    <w:rsid w:val="46FE4003"/>
    <w:rsid w:val="470567B4"/>
    <w:rsid w:val="47511614"/>
    <w:rsid w:val="487B183D"/>
    <w:rsid w:val="48AD27FE"/>
    <w:rsid w:val="4919E676"/>
    <w:rsid w:val="493E2BF8"/>
    <w:rsid w:val="497B218F"/>
    <w:rsid w:val="49BA189E"/>
    <w:rsid w:val="4A1F7BF7"/>
    <w:rsid w:val="4A385722"/>
    <w:rsid w:val="4AA71FCC"/>
    <w:rsid w:val="4AD1F358"/>
    <w:rsid w:val="4B4D5969"/>
    <w:rsid w:val="4BEC9EF0"/>
    <w:rsid w:val="4CBB58B7"/>
    <w:rsid w:val="4CC2D859"/>
    <w:rsid w:val="4CEE8CBF"/>
    <w:rsid w:val="4D863626"/>
    <w:rsid w:val="4DC91DC3"/>
    <w:rsid w:val="4E54A3A5"/>
    <w:rsid w:val="4E6A228C"/>
    <w:rsid w:val="4E978B30"/>
    <w:rsid w:val="4EAB06C7"/>
    <w:rsid w:val="4EC5D2D5"/>
    <w:rsid w:val="4F38E59B"/>
    <w:rsid w:val="4F3AB1D7"/>
    <w:rsid w:val="4F6A0448"/>
    <w:rsid w:val="500208EC"/>
    <w:rsid w:val="5020CA8C"/>
    <w:rsid w:val="50C5745E"/>
    <w:rsid w:val="517C9194"/>
    <w:rsid w:val="517F5597"/>
    <w:rsid w:val="51A38AFC"/>
    <w:rsid w:val="52752577"/>
    <w:rsid w:val="527765B6"/>
    <w:rsid w:val="5334B59D"/>
    <w:rsid w:val="53522F29"/>
    <w:rsid w:val="535E4296"/>
    <w:rsid w:val="53DCC30B"/>
    <w:rsid w:val="55341689"/>
    <w:rsid w:val="553E5EE2"/>
    <w:rsid w:val="55C745E9"/>
    <w:rsid w:val="56003974"/>
    <w:rsid w:val="562FB94D"/>
    <w:rsid w:val="56BDE15E"/>
    <w:rsid w:val="56D1D0D9"/>
    <w:rsid w:val="56E18859"/>
    <w:rsid w:val="56ECA8BF"/>
    <w:rsid w:val="56EFA40A"/>
    <w:rsid w:val="57421380"/>
    <w:rsid w:val="57966008"/>
    <w:rsid w:val="57DC4C9B"/>
    <w:rsid w:val="58031F77"/>
    <w:rsid w:val="582A07E0"/>
    <w:rsid w:val="585A4A69"/>
    <w:rsid w:val="59522F08"/>
    <w:rsid w:val="59B82783"/>
    <w:rsid w:val="5A3D3ABE"/>
    <w:rsid w:val="5A5E3AED"/>
    <w:rsid w:val="5AB6985A"/>
    <w:rsid w:val="5ADE3E36"/>
    <w:rsid w:val="5B7C4ED8"/>
    <w:rsid w:val="5B828E80"/>
    <w:rsid w:val="5BA103BE"/>
    <w:rsid w:val="5BD7B889"/>
    <w:rsid w:val="5C7E5DAD"/>
    <w:rsid w:val="5C9EF99C"/>
    <w:rsid w:val="5CDD5D50"/>
    <w:rsid w:val="5CEEB4CD"/>
    <w:rsid w:val="5DC76D50"/>
    <w:rsid w:val="5E3AC9FD"/>
    <w:rsid w:val="5E4C697B"/>
    <w:rsid w:val="5E5EEB64"/>
    <w:rsid w:val="5E792DB1"/>
    <w:rsid w:val="5EEE3741"/>
    <w:rsid w:val="5F8EE0E8"/>
    <w:rsid w:val="5FDF1333"/>
    <w:rsid w:val="5FFE36F1"/>
    <w:rsid w:val="60DF4F58"/>
    <w:rsid w:val="61480034"/>
    <w:rsid w:val="61591F41"/>
    <w:rsid w:val="61810A4D"/>
    <w:rsid w:val="61B0CE73"/>
    <w:rsid w:val="61C225F0"/>
    <w:rsid w:val="61EA537D"/>
    <w:rsid w:val="627220E4"/>
    <w:rsid w:val="6353BCBB"/>
    <w:rsid w:val="63E58990"/>
    <w:rsid w:val="646CF2C3"/>
    <w:rsid w:val="648ADDC4"/>
    <w:rsid w:val="652A1CD4"/>
    <w:rsid w:val="654F7DA6"/>
    <w:rsid w:val="65A4B839"/>
    <w:rsid w:val="66843F96"/>
    <w:rsid w:val="66BFFFD5"/>
    <w:rsid w:val="66DAC65D"/>
    <w:rsid w:val="66F794AC"/>
    <w:rsid w:val="67047664"/>
    <w:rsid w:val="6810CAE2"/>
    <w:rsid w:val="682C1CE8"/>
    <w:rsid w:val="6841D8FD"/>
    <w:rsid w:val="6843E6D8"/>
    <w:rsid w:val="695041B9"/>
    <w:rsid w:val="695D96AC"/>
    <w:rsid w:val="697ADD3D"/>
    <w:rsid w:val="69A0F28E"/>
    <w:rsid w:val="69FB03BD"/>
    <w:rsid w:val="6A7C5A0A"/>
    <w:rsid w:val="6A9D9393"/>
    <w:rsid w:val="6AB2B081"/>
    <w:rsid w:val="6B18F2F6"/>
    <w:rsid w:val="6B3CC2EF"/>
    <w:rsid w:val="6C34E23A"/>
    <w:rsid w:val="6D341690"/>
    <w:rsid w:val="6DB6C1C9"/>
    <w:rsid w:val="6DEEDFB3"/>
    <w:rsid w:val="6EBFB1EE"/>
    <w:rsid w:val="6F03B4DF"/>
    <w:rsid w:val="6FDAEA8C"/>
    <w:rsid w:val="6FFDAAAE"/>
    <w:rsid w:val="7020FFAA"/>
    <w:rsid w:val="70BA0FB1"/>
    <w:rsid w:val="70C31B86"/>
    <w:rsid w:val="70FCE5D6"/>
    <w:rsid w:val="70FE32AD"/>
    <w:rsid w:val="7103F705"/>
    <w:rsid w:val="7111B53E"/>
    <w:rsid w:val="7118C7DC"/>
    <w:rsid w:val="713F1F8A"/>
    <w:rsid w:val="71422B41"/>
    <w:rsid w:val="737AEC64"/>
    <w:rsid w:val="7495AF71"/>
    <w:rsid w:val="74AED153"/>
    <w:rsid w:val="75068085"/>
    <w:rsid w:val="75DE2572"/>
    <w:rsid w:val="75FC04A3"/>
    <w:rsid w:val="76267AEB"/>
    <w:rsid w:val="767F7596"/>
    <w:rsid w:val="76AD5A07"/>
    <w:rsid w:val="77241CCD"/>
    <w:rsid w:val="775FF05F"/>
    <w:rsid w:val="779EDBC0"/>
    <w:rsid w:val="77E67215"/>
    <w:rsid w:val="7813876E"/>
    <w:rsid w:val="783F8C8E"/>
    <w:rsid w:val="784DC8B4"/>
    <w:rsid w:val="7853B5D9"/>
    <w:rsid w:val="78D398EE"/>
    <w:rsid w:val="79E182C8"/>
    <w:rsid w:val="7A6F45C0"/>
    <w:rsid w:val="7ABB26FC"/>
    <w:rsid w:val="7B04EA7A"/>
    <w:rsid w:val="7B8A67F2"/>
    <w:rsid w:val="7C98C7D2"/>
    <w:rsid w:val="7D26E672"/>
    <w:rsid w:val="7D7A5535"/>
    <w:rsid w:val="7DF51C2F"/>
    <w:rsid w:val="7EE88987"/>
    <w:rsid w:val="7F7E4A6E"/>
    <w:rsid w:val="7FE44C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D52C3"/>
  <w15:chartTrackingRefBased/>
  <w15:docId w15:val="{9BF49F4C-015D-4DF0-AACC-61A7DB967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70A8"/>
    <w:pPr>
      <w:ind w:left="720"/>
      <w:contextualSpacing/>
    </w:pPr>
  </w:style>
  <w:style w:type="paragraph" w:customStyle="1" w:styleId="paragraph">
    <w:name w:val="paragraph"/>
    <w:basedOn w:val="Normal"/>
    <w:rsid w:val="004F621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4F6217"/>
  </w:style>
  <w:style w:type="character" w:customStyle="1" w:styleId="eop">
    <w:name w:val="eop"/>
    <w:basedOn w:val="DefaultParagraphFont"/>
    <w:rsid w:val="004F6217"/>
  </w:style>
  <w:style w:type="character" w:customStyle="1" w:styleId="scxw99471688">
    <w:name w:val="scxw99471688"/>
    <w:basedOn w:val="DefaultParagraphFont"/>
    <w:rsid w:val="004F6217"/>
  </w:style>
  <w:style w:type="paragraph" w:styleId="Revision">
    <w:name w:val="Revision"/>
    <w:hidden/>
    <w:uiPriority w:val="99"/>
    <w:semiHidden/>
    <w:rsid w:val="00491A7D"/>
    <w:pPr>
      <w:spacing w:after="0" w:line="240" w:lineRule="auto"/>
    </w:pPr>
  </w:style>
  <w:style w:type="paragraph" w:styleId="BalloonText">
    <w:name w:val="Balloon Text"/>
    <w:basedOn w:val="Normal"/>
    <w:link w:val="BalloonTextChar"/>
    <w:uiPriority w:val="99"/>
    <w:semiHidden/>
    <w:unhideWhenUsed/>
    <w:rsid w:val="00491A7D"/>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91A7D"/>
    <w:rPr>
      <w:rFonts w:ascii="Times New Roman" w:hAnsi="Times New Roman" w:cs="Times New Roman"/>
      <w:sz w:val="18"/>
      <w:szCs w:val="18"/>
    </w:rPr>
  </w:style>
  <w:style w:type="character" w:styleId="Hyperlink">
    <w:name w:val="Hyperlink"/>
    <w:basedOn w:val="DefaultParagraphFont"/>
    <w:uiPriority w:val="99"/>
    <w:unhideWhenUsed/>
    <w:rPr>
      <w:color w:val="0563C1" w:themeColor="hyperlink"/>
      <w:u w:val="single"/>
    </w:rPr>
  </w:style>
  <w:style w:type="paragraph" w:customStyle="1" w:styleId="xmsonormal">
    <w:name w:val="x_msonormal"/>
    <w:basedOn w:val="Normal"/>
    <w:rsid w:val="006430BA"/>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688022">
      <w:bodyDiv w:val="1"/>
      <w:marLeft w:val="0"/>
      <w:marRight w:val="0"/>
      <w:marTop w:val="0"/>
      <w:marBottom w:val="0"/>
      <w:divBdr>
        <w:top w:val="none" w:sz="0" w:space="0" w:color="auto"/>
        <w:left w:val="none" w:sz="0" w:space="0" w:color="auto"/>
        <w:bottom w:val="none" w:sz="0" w:space="0" w:color="auto"/>
        <w:right w:val="none" w:sz="0" w:space="0" w:color="auto"/>
      </w:divBdr>
    </w:div>
    <w:div w:id="1287851038">
      <w:bodyDiv w:val="1"/>
      <w:marLeft w:val="0"/>
      <w:marRight w:val="0"/>
      <w:marTop w:val="0"/>
      <w:marBottom w:val="0"/>
      <w:divBdr>
        <w:top w:val="none" w:sz="0" w:space="0" w:color="auto"/>
        <w:left w:val="none" w:sz="0" w:space="0" w:color="auto"/>
        <w:bottom w:val="none" w:sz="0" w:space="0" w:color="auto"/>
        <w:right w:val="none" w:sz="0" w:space="0" w:color="auto"/>
      </w:divBdr>
      <w:divsChild>
        <w:div w:id="19357539">
          <w:marLeft w:val="0"/>
          <w:marRight w:val="0"/>
          <w:marTop w:val="0"/>
          <w:marBottom w:val="0"/>
          <w:divBdr>
            <w:top w:val="none" w:sz="0" w:space="0" w:color="auto"/>
            <w:left w:val="none" w:sz="0" w:space="0" w:color="auto"/>
            <w:bottom w:val="none" w:sz="0" w:space="0" w:color="auto"/>
            <w:right w:val="none" w:sz="0" w:space="0" w:color="auto"/>
          </w:divBdr>
          <w:divsChild>
            <w:div w:id="270744772">
              <w:marLeft w:val="0"/>
              <w:marRight w:val="0"/>
              <w:marTop w:val="0"/>
              <w:marBottom w:val="0"/>
              <w:divBdr>
                <w:top w:val="none" w:sz="0" w:space="0" w:color="auto"/>
                <w:left w:val="none" w:sz="0" w:space="0" w:color="auto"/>
                <w:bottom w:val="none" w:sz="0" w:space="0" w:color="auto"/>
                <w:right w:val="none" w:sz="0" w:space="0" w:color="auto"/>
              </w:divBdr>
            </w:div>
            <w:div w:id="313727842">
              <w:marLeft w:val="0"/>
              <w:marRight w:val="0"/>
              <w:marTop w:val="0"/>
              <w:marBottom w:val="0"/>
              <w:divBdr>
                <w:top w:val="none" w:sz="0" w:space="0" w:color="auto"/>
                <w:left w:val="none" w:sz="0" w:space="0" w:color="auto"/>
                <w:bottom w:val="none" w:sz="0" w:space="0" w:color="auto"/>
                <w:right w:val="none" w:sz="0" w:space="0" w:color="auto"/>
              </w:divBdr>
            </w:div>
            <w:div w:id="1119184371">
              <w:marLeft w:val="0"/>
              <w:marRight w:val="0"/>
              <w:marTop w:val="0"/>
              <w:marBottom w:val="0"/>
              <w:divBdr>
                <w:top w:val="none" w:sz="0" w:space="0" w:color="auto"/>
                <w:left w:val="none" w:sz="0" w:space="0" w:color="auto"/>
                <w:bottom w:val="none" w:sz="0" w:space="0" w:color="auto"/>
                <w:right w:val="none" w:sz="0" w:space="0" w:color="auto"/>
              </w:divBdr>
            </w:div>
            <w:div w:id="1473250741">
              <w:marLeft w:val="0"/>
              <w:marRight w:val="0"/>
              <w:marTop w:val="0"/>
              <w:marBottom w:val="0"/>
              <w:divBdr>
                <w:top w:val="none" w:sz="0" w:space="0" w:color="auto"/>
                <w:left w:val="none" w:sz="0" w:space="0" w:color="auto"/>
                <w:bottom w:val="none" w:sz="0" w:space="0" w:color="auto"/>
                <w:right w:val="none" w:sz="0" w:space="0" w:color="auto"/>
              </w:divBdr>
            </w:div>
          </w:divsChild>
        </w:div>
        <w:div w:id="69811789">
          <w:marLeft w:val="0"/>
          <w:marRight w:val="0"/>
          <w:marTop w:val="0"/>
          <w:marBottom w:val="0"/>
          <w:divBdr>
            <w:top w:val="none" w:sz="0" w:space="0" w:color="auto"/>
            <w:left w:val="none" w:sz="0" w:space="0" w:color="auto"/>
            <w:bottom w:val="none" w:sz="0" w:space="0" w:color="auto"/>
            <w:right w:val="none" w:sz="0" w:space="0" w:color="auto"/>
          </w:divBdr>
        </w:div>
        <w:div w:id="83495664">
          <w:marLeft w:val="0"/>
          <w:marRight w:val="0"/>
          <w:marTop w:val="0"/>
          <w:marBottom w:val="0"/>
          <w:divBdr>
            <w:top w:val="none" w:sz="0" w:space="0" w:color="auto"/>
            <w:left w:val="none" w:sz="0" w:space="0" w:color="auto"/>
            <w:bottom w:val="none" w:sz="0" w:space="0" w:color="auto"/>
            <w:right w:val="none" w:sz="0" w:space="0" w:color="auto"/>
          </w:divBdr>
          <w:divsChild>
            <w:div w:id="795877885">
              <w:marLeft w:val="0"/>
              <w:marRight w:val="0"/>
              <w:marTop w:val="0"/>
              <w:marBottom w:val="0"/>
              <w:divBdr>
                <w:top w:val="none" w:sz="0" w:space="0" w:color="auto"/>
                <w:left w:val="none" w:sz="0" w:space="0" w:color="auto"/>
                <w:bottom w:val="none" w:sz="0" w:space="0" w:color="auto"/>
                <w:right w:val="none" w:sz="0" w:space="0" w:color="auto"/>
              </w:divBdr>
            </w:div>
            <w:div w:id="1685789918">
              <w:marLeft w:val="0"/>
              <w:marRight w:val="0"/>
              <w:marTop w:val="0"/>
              <w:marBottom w:val="0"/>
              <w:divBdr>
                <w:top w:val="none" w:sz="0" w:space="0" w:color="auto"/>
                <w:left w:val="none" w:sz="0" w:space="0" w:color="auto"/>
                <w:bottom w:val="none" w:sz="0" w:space="0" w:color="auto"/>
                <w:right w:val="none" w:sz="0" w:space="0" w:color="auto"/>
              </w:divBdr>
            </w:div>
            <w:div w:id="1872496366">
              <w:marLeft w:val="0"/>
              <w:marRight w:val="0"/>
              <w:marTop w:val="0"/>
              <w:marBottom w:val="0"/>
              <w:divBdr>
                <w:top w:val="none" w:sz="0" w:space="0" w:color="auto"/>
                <w:left w:val="none" w:sz="0" w:space="0" w:color="auto"/>
                <w:bottom w:val="none" w:sz="0" w:space="0" w:color="auto"/>
                <w:right w:val="none" w:sz="0" w:space="0" w:color="auto"/>
              </w:divBdr>
            </w:div>
            <w:div w:id="2066829824">
              <w:marLeft w:val="0"/>
              <w:marRight w:val="0"/>
              <w:marTop w:val="0"/>
              <w:marBottom w:val="0"/>
              <w:divBdr>
                <w:top w:val="none" w:sz="0" w:space="0" w:color="auto"/>
                <w:left w:val="none" w:sz="0" w:space="0" w:color="auto"/>
                <w:bottom w:val="none" w:sz="0" w:space="0" w:color="auto"/>
                <w:right w:val="none" w:sz="0" w:space="0" w:color="auto"/>
              </w:divBdr>
            </w:div>
          </w:divsChild>
        </w:div>
        <w:div w:id="158544090">
          <w:marLeft w:val="0"/>
          <w:marRight w:val="0"/>
          <w:marTop w:val="0"/>
          <w:marBottom w:val="0"/>
          <w:divBdr>
            <w:top w:val="none" w:sz="0" w:space="0" w:color="auto"/>
            <w:left w:val="none" w:sz="0" w:space="0" w:color="auto"/>
            <w:bottom w:val="none" w:sz="0" w:space="0" w:color="auto"/>
            <w:right w:val="none" w:sz="0" w:space="0" w:color="auto"/>
          </w:divBdr>
        </w:div>
        <w:div w:id="310906401">
          <w:marLeft w:val="0"/>
          <w:marRight w:val="0"/>
          <w:marTop w:val="0"/>
          <w:marBottom w:val="0"/>
          <w:divBdr>
            <w:top w:val="none" w:sz="0" w:space="0" w:color="auto"/>
            <w:left w:val="none" w:sz="0" w:space="0" w:color="auto"/>
            <w:bottom w:val="none" w:sz="0" w:space="0" w:color="auto"/>
            <w:right w:val="none" w:sz="0" w:space="0" w:color="auto"/>
          </w:divBdr>
          <w:divsChild>
            <w:div w:id="802625397">
              <w:marLeft w:val="0"/>
              <w:marRight w:val="0"/>
              <w:marTop w:val="0"/>
              <w:marBottom w:val="0"/>
              <w:divBdr>
                <w:top w:val="none" w:sz="0" w:space="0" w:color="auto"/>
                <w:left w:val="none" w:sz="0" w:space="0" w:color="auto"/>
                <w:bottom w:val="none" w:sz="0" w:space="0" w:color="auto"/>
                <w:right w:val="none" w:sz="0" w:space="0" w:color="auto"/>
              </w:divBdr>
            </w:div>
            <w:div w:id="1301375647">
              <w:marLeft w:val="0"/>
              <w:marRight w:val="0"/>
              <w:marTop w:val="0"/>
              <w:marBottom w:val="0"/>
              <w:divBdr>
                <w:top w:val="none" w:sz="0" w:space="0" w:color="auto"/>
                <w:left w:val="none" w:sz="0" w:space="0" w:color="auto"/>
                <w:bottom w:val="none" w:sz="0" w:space="0" w:color="auto"/>
                <w:right w:val="none" w:sz="0" w:space="0" w:color="auto"/>
              </w:divBdr>
            </w:div>
            <w:div w:id="1385451473">
              <w:marLeft w:val="0"/>
              <w:marRight w:val="0"/>
              <w:marTop w:val="0"/>
              <w:marBottom w:val="0"/>
              <w:divBdr>
                <w:top w:val="none" w:sz="0" w:space="0" w:color="auto"/>
                <w:left w:val="none" w:sz="0" w:space="0" w:color="auto"/>
                <w:bottom w:val="none" w:sz="0" w:space="0" w:color="auto"/>
                <w:right w:val="none" w:sz="0" w:space="0" w:color="auto"/>
              </w:divBdr>
            </w:div>
            <w:div w:id="1924145854">
              <w:marLeft w:val="0"/>
              <w:marRight w:val="0"/>
              <w:marTop w:val="0"/>
              <w:marBottom w:val="0"/>
              <w:divBdr>
                <w:top w:val="none" w:sz="0" w:space="0" w:color="auto"/>
                <w:left w:val="none" w:sz="0" w:space="0" w:color="auto"/>
                <w:bottom w:val="none" w:sz="0" w:space="0" w:color="auto"/>
                <w:right w:val="none" w:sz="0" w:space="0" w:color="auto"/>
              </w:divBdr>
            </w:div>
          </w:divsChild>
        </w:div>
        <w:div w:id="337655376">
          <w:marLeft w:val="0"/>
          <w:marRight w:val="0"/>
          <w:marTop w:val="0"/>
          <w:marBottom w:val="0"/>
          <w:divBdr>
            <w:top w:val="none" w:sz="0" w:space="0" w:color="auto"/>
            <w:left w:val="none" w:sz="0" w:space="0" w:color="auto"/>
            <w:bottom w:val="none" w:sz="0" w:space="0" w:color="auto"/>
            <w:right w:val="none" w:sz="0" w:space="0" w:color="auto"/>
          </w:divBdr>
        </w:div>
        <w:div w:id="378938954">
          <w:marLeft w:val="0"/>
          <w:marRight w:val="0"/>
          <w:marTop w:val="0"/>
          <w:marBottom w:val="0"/>
          <w:divBdr>
            <w:top w:val="none" w:sz="0" w:space="0" w:color="auto"/>
            <w:left w:val="none" w:sz="0" w:space="0" w:color="auto"/>
            <w:bottom w:val="none" w:sz="0" w:space="0" w:color="auto"/>
            <w:right w:val="none" w:sz="0" w:space="0" w:color="auto"/>
          </w:divBdr>
          <w:divsChild>
            <w:div w:id="250428688">
              <w:marLeft w:val="0"/>
              <w:marRight w:val="0"/>
              <w:marTop w:val="0"/>
              <w:marBottom w:val="0"/>
              <w:divBdr>
                <w:top w:val="none" w:sz="0" w:space="0" w:color="auto"/>
                <w:left w:val="none" w:sz="0" w:space="0" w:color="auto"/>
                <w:bottom w:val="none" w:sz="0" w:space="0" w:color="auto"/>
                <w:right w:val="none" w:sz="0" w:space="0" w:color="auto"/>
              </w:divBdr>
            </w:div>
            <w:div w:id="1020005437">
              <w:marLeft w:val="0"/>
              <w:marRight w:val="0"/>
              <w:marTop w:val="0"/>
              <w:marBottom w:val="0"/>
              <w:divBdr>
                <w:top w:val="none" w:sz="0" w:space="0" w:color="auto"/>
                <w:left w:val="none" w:sz="0" w:space="0" w:color="auto"/>
                <w:bottom w:val="none" w:sz="0" w:space="0" w:color="auto"/>
                <w:right w:val="none" w:sz="0" w:space="0" w:color="auto"/>
              </w:divBdr>
            </w:div>
            <w:div w:id="1975984944">
              <w:marLeft w:val="0"/>
              <w:marRight w:val="0"/>
              <w:marTop w:val="0"/>
              <w:marBottom w:val="0"/>
              <w:divBdr>
                <w:top w:val="none" w:sz="0" w:space="0" w:color="auto"/>
                <w:left w:val="none" w:sz="0" w:space="0" w:color="auto"/>
                <w:bottom w:val="none" w:sz="0" w:space="0" w:color="auto"/>
                <w:right w:val="none" w:sz="0" w:space="0" w:color="auto"/>
              </w:divBdr>
            </w:div>
          </w:divsChild>
        </w:div>
        <w:div w:id="406733680">
          <w:marLeft w:val="0"/>
          <w:marRight w:val="0"/>
          <w:marTop w:val="0"/>
          <w:marBottom w:val="0"/>
          <w:divBdr>
            <w:top w:val="none" w:sz="0" w:space="0" w:color="auto"/>
            <w:left w:val="none" w:sz="0" w:space="0" w:color="auto"/>
            <w:bottom w:val="none" w:sz="0" w:space="0" w:color="auto"/>
            <w:right w:val="none" w:sz="0" w:space="0" w:color="auto"/>
          </w:divBdr>
        </w:div>
        <w:div w:id="513957545">
          <w:marLeft w:val="0"/>
          <w:marRight w:val="0"/>
          <w:marTop w:val="0"/>
          <w:marBottom w:val="0"/>
          <w:divBdr>
            <w:top w:val="none" w:sz="0" w:space="0" w:color="auto"/>
            <w:left w:val="none" w:sz="0" w:space="0" w:color="auto"/>
            <w:bottom w:val="none" w:sz="0" w:space="0" w:color="auto"/>
            <w:right w:val="none" w:sz="0" w:space="0" w:color="auto"/>
          </w:divBdr>
          <w:divsChild>
            <w:div w:id="382604544">
              <w:marLeft w:val="0"/>
              <w:marRight w:val="0"/>
              <w:marTop w:val="0"/>
              <w:marBottom w:val="0"/>
              <w:divBdr>
                <w:top w:val="none" w:sz="0" w:space="0" w:color="auto"/>
                <w:left w:val="none" w:sz="0" w:space="0" w:color="auto"/>
                <w:bottom w:val="none" w:sz="0" w:space="0" w:color="auto"/>
                <w:right w:val="none" w:sz="0" w:space="0" w:color="auto"/>
              </w:divBdr>
            </w:div>
            <w:div w:id="927691593">
              <w:marLeft w:val="0"/>
              <w:marRight w:val="0"/>
              <w:marTop w:val="0"/>
              <w:marBottom w:val="0"/>
              <w:divBdr>
                <w:top w:val="none" w:sz="0" w:space="0" w:color="auto"/>
                <w:left w:val="none" w:sz="0" w:space="0" w:color="auto"/>
                <w:bottom w:val="none" w:sz="0" w:space="0" w:color="auto"/>
                <w:right w:val="none" w:sz="0" w:space="0" w:color="auto"/>
              </w:divBdr>
            </w:div>
            <w:div w:id="1959949425">
              <w:marLeft w:val="0"/>
              <w:marRight w:val="0"/>
              <w:marTop w:val="0"/>
              <w:marBottom w:val="0"/>
              <w:divBdr>
                <w:top w:val="none" w:sz="0" w:space="0" w:color="auto"/>
                <w:left w:val="none" w:sz="0" w:space="0" w:color="auto"/>
                <w:bottom w:val="none" w:sz="0" w:space="0" w:color="auto"/>
                <w:right w:val="none" w:sz="0" w:space="0" w:color="auto"/>
              </w:divBdr>
            </w:div>
          </w:divsChild>
        </w:div>
        <w:div w:id="564334757">
          <w:marLeft w:val="0"/>
          <w:marRight w:val="0"/>
          <w:marTop w:val="0"/>
          <w:marBottom w:val="0"/>
          <w:divBdr>
            <w:top w:val="none" w:sz="0" w:space="0" w:color="auto"/>
            <w:left w:val="none" w:sz="0" w:space="0" w:color="auto"/>
            <w:bottom w:val="none" w:sz="0" w:space="0" w:color="auto"/>
            <w:right w:val="none" w:sz="0" w:space="0" w:color="auto"/>
          </w:divBdr>
        </w:div>
        <w:div w:id="651443266">
          <w:marLeft w:val="0"/>
          <w:marRight w:val="0"/>
          <w:marTop w:val="0"/>
          <w:marBottom w:val="0"/>
          <w:divBdr>
            <w:top w:val="none" w:sz="0" w:space="0" w:color="auto"/>
            <w:left w:val="none" w:sz="0" w:space="0" w:color="auto"/>
            <w:bottom w:val="none" w:sz="0" w:space="0" w:color="auto"/>
            <w:right w:val="none" w:sz="0" w:space="0" w:color="auto"/>
          </w:divBdr>
        </w:div>
        <w:div w:id="744107980">
          <w:marLeft w:val="0"/>
          <w:marRight w:val="0"/>
          <w:marTop w:val="0"/>
          <w:marBottom w:val="0"/>
          <w:divBdr>
            <w:top w:val="none" w:sz="0" w:space="0" w:color="auto"/>
            <w:left w:val="none" w:sz="0" w:space="0" w:color="auto"/>
            <w:bottom w:val="none" w:sz="0" w:space="0" w:color="auto"/>
            <w:right w:val="none" w:sz="0" w:space="0" w:color="auto"/>
          </w:divBdr>
          <w:divsChild>
            <w:div w:id="460727513">
              <w:marLeft w:val="0"/>
              <w:marRight w:val="0"/>
              <w:marTop w:val="0"/>
              <w:marBottom w:val="0"/>
              <w:divBdr>
                <w:top w:val="none" w:sz="0" w:space="0" w:color="auto"/>
                <w:left w:val="none" w:sz="0" w:space="0" w:color="auto"/>
                <w:bottom w:val="none" w:sz="0" w:space="0" w:color="auto"/>
                <w:right w:val="none" w:sz="0" w:space="0" w:color="auto"/>
              </w:divBdr>
            </w:div>
            <w:div w:id="812795139">
              <w:marLeft w:val="0"/>
              <w:marRight w:val="0"/>
              <w:marTop w:val="0"/>
              <w:marBottom w:val="0"/>
              <w:divBdr>
                <w:top w:val="none" w:sz="0" w:space="0" w:color="auto"/>
                <w:left w:val="none" w:sz="0" w:space="0" w:color="auto"/>
                <w:bottom w:val="none" w:sz="0" w:space="0" w:color="auto"/>
                <w:right w:val="none" w:sz="0" w:space="0" w:color="auto"/>
              </w:divBdr>
            </w:div>
            <w:div w:id="822697652">
              <w:marLeft w:val="0"/>
              <w:marRight w:val="0"/>
              <w:marTop w:val="0"/>
              <w:marBottom w:val="0"/>
              <w:divBdr>
                <w:top w:val="none" w:sz="0" w:space="0" w:color="auto"/>
                <w:left w:val="none" w:sz="0" w:space="0" w:color="auto"/>
                <w:bottom w:val="none" w:sz="0" w:space="0" w:color="auto"/>
                <w:right w:val="none" w:sz="0" w:space="0" w:color="auto"/>
              </w:divBdr>
            </w:div>
            <w:div w:id="1210192499">
              <w:marLeft w:val="0"/>
              <w:marRight w:val="0"/>
              <w:marTop w:val="0"/>
              <w:marBottom w:val="0"/>
              <w:divBdr>
                <w:top w:val="none" w:sz="0" w:space="0" w:color="auto"/>
                <w:left w:val="none" w:sz="0" w:space="0" w:color="auto"/>
                <w:bottom w:val="none" w:sz="0" w:space="0" w:color="auto"/>
                <w:right w:val="none" w:sz="0" w:space="0" w:color="auto"/>
              </w:divBdr>
            </w:div>
            <w:div w:id="1983655663">
              <w:marLeft w:val="0"/>
              <w:marRight w:val="0"/>
              <w:marTop w:val="0"/>
              <w:marBottom w:val="0"/>
              <w:divBdr>
                <w:top w:val="none" w:sz="0" w:space="0" w:color="auto"/>
                <w:left w:val="none" w:sz="0" w:space="0" w:color="auto"/>
                <w:bottom w:val="none" w:sz="0" w:space="0" w:color="auto"/>
                <w:right w:val="none" w:sz="0" w:space="0" w:color="auto"/>
              </w:divBdr>
            </w:div>
          </w:divsChild>
        </w:div>
        <w:div w:id="748114244">
          <w:marLeft w:val="0"/>
          <w:marRight w:val="0"/>
          <w:marTop w:val="0"/>
          <w:marBottom w:val="0"/>
          <w:divBdr>
            <w:top w:val="none" w:sz="0" w:space="0" w:color="auto"/>
            <w:left w:val="none" w:sz="0" w:space="0" w:color="auto"/>
            <w:bottom w:val="none" w:sz="0" w:space="0" w:color="auto"/>
            <w:right w:val="none" w:sz="0" w:space="0" w:color="auto"/>
          </w:divBdr>
        </w:div>
        <w:div w:id="843323094">
          <w:marLeft w:val="0"/>
          <w:marRight w:val="0"/>
          <w:marTop w:val="0"/>
          <w:marBottom w:val="0"/>
          <w:divBdr>
            <w:top w:val="none" w:sz="0" w:space="0" w:color="auto"/>
            <w:left w:val="none" w:sz="0" w:space="0" w:color="auto"/>
            <w:bottom w:val="none" w:sz="0" w:space="0" w:color="auto"/>
            <w:right w:val="none" w:sz="0" w:space="0" w:color="auto"/>
          </w:divBdr>
        </w:div>
        <w:div w:id="879047267">
          <w:marLeft w:val="0"/>
          <w:marRight w:val="0"/>
          <w:marTop w:val="0"/>
          <w:marBottom w:val="0"/>
          <w:divBdr>
            <w:top w:val="none" w:sz="0" w:space="0" w:color="auto"/>
            <w:left w:val="none" w:sz="0" w:space="0" w:color="auto"/>
            <w:bottom w:val="none" w:sz="0" w:space="0" w:color="auto"/>
            <w:right w:val="none" w:sz="0" w:space="0" w:color="auto"/>
          </w:divBdr>
          <w:divsChild>
            <w:div w:id="632832138">
              <w:marLeft w:val="0"/>
              <w:marRight w:val="0"/>
              <w:marTop w:val="0"/>
              <w:marBottom w:val="0"/>
              <w:divBdr>
                <w:top w:val="none" w:sz="0" w:space="0" w:color="auto"/>
                <w:left w:val="none" w:sz="0" w:space="0" w:color="auto"/>
                <w:bottom w:val="none" w:sz="0" w:space="0" w:color="auto"/>
                <w:right w:val="none" w:sz="0" w:space="0" w:color="auto"/>
              </w:divBdr>
            </w:div>
            <w:div w:id="971715102">
              <w:marLeft w:val="0"/>
              <w:marRight w:val="0"/>
              <w:marTop w:val="0"/>
              <w:marBottom w:val="0"/>
              <w:divBdr>
                <w:top w:val="none" w:sz="0" w:space="0" w:color="auto"/>
                <w:left w:val="none" w:sz="0" w:space="0" w:color="auto"/>
                <w:bottom w:val="none" w:sz="0" w:space="0" w:color="auto"/>
                <w:right w:val="none" w:sz="0" w:space="0" w:color="auto"/>
              </w:divBdr>
            </w:div>
          </w:divsChild>
        </w:div>
        <w:div w:id="942498065">
          <w:marLeft w:val="0"/>
          <w:marRight w:val="0"/>
          <w:marTop w:val="0"/>
          <w:marBottom w:val="0"/>
          <w:divBdr>
            <w:top w:val="none" w:sz="0" w:space="0" w:color="auto"/>
            <w:left w:val="none" w:sz="0" w:space="0" w:color="auto"/>
            <w:bottom w:val="none" w:sz="0" w:space="0" w:color="auto"/>
            <w:right w:val="none" w:sz="0" w:space="0" w:color="auto"/>
          </w:divBdr>
          <w:divsChild>
            <w:div w:id="157697812">
              <w:marLeft w:val="0"/>
              <w:marRight w:val="0"/>
              <w:marTop w:val="0"/>
              <w:marBottom w:val="0"/>
              <w:divBdr>
                <w:top w:val="none" w:sz="0" w:space="0" w:color="auto"/>
                <w:left w:val="none" w:sz="0" w:space="0" w:color="auto"/>
                <w:bottom w:val="none" w:sz="0" w:space="0" w:color="auto"/>
                <w:right w:val="none" w:sz="0" w:space="0" w:color="auto"/>
              </w:divBdr>
            </w:div>
            <w:div w:id="229508073">
              <w:marLeft w:val="0"/>
              <w:marRight w:val="0"/>
              <w:marTop w:val="0"/>
              <w:marBottom w:val="0"/>
              <w:divBdr>
                <w:top w:val="none" w:sz="0" w:space="0" w:color="auto"/>
                <w:left w:val="none" w:sz="0" w:space="0" w:color="auto"/>
                <w:bottom w:val="none" w:sz="0" w:space="0" w:color="auto"/>
                <w:right w:val="none" w:sz="0" w:space="0" w:color="auto"/>
              </w:divBdr>
            </w:div>
            <w:div w:id="896741474">
              <w:marLeft w:val="0"/>
              <w:marRight w:val="0"/>
              <w:marTop w:val="0"/>
              <w:marBottom w:val="0"/>
              <w:divBdr>
                <w:top w:val="none" w:sz="0" w:space="0" w:color="auto"/>
                <w:left w:val="none" w:sz="0" w:space="0" w:color="auto"/>
                <w:bottom w:val="none" w:sz="0" w:space="0" w:color="auto"/>
                <w:right w:val="none" w:sz="0" w:space="0" w:color="auto"/>
              </w:divBdr>
            </w:div>
            <w:div w:id="1648898813">
              <w:marLeft w:val="0"/>
              <w:marRight w:val="0"/>
              <w:marTop w:val="0"/>
              <w:marBottom w:val="0"/>
              <w:divBdr>
                <w:top w:val="none" w:sz="0" w:space="0" w:color="auto"/>
                <w:left w:val="none" w:sz="0" w:space="0" w:color="auto"/>
                <w:bottom w:val="none" w:sz="0" w:space="0" w:color="auto"/>
                <w:right w:val="none" w:sz="0" w:space="0" w:color="auto"/>
              </w:divBdr>
            </w:div>
            <w:div w:id="2029788545">
              <w:marLeft w:val="0"/>
              <w:marRight w:val="0"/>
              <w:marTop w:val="0"/>
              <w:marBottom w:val="0"/>
              <w:divBdr>
                <w:top w:val="none" w:sz="0" w:space="0" w:color="auto"/>
                <w:left w:val="none" w:sz="0" w:space="0" w:color="auto"/>
                <w:bottom w:val="none" w:sz="0" w:space="0" w:color="auto"/>
                <w:right w:val="none" w:sz="0" w:space="0" w:color="auto"/>
              </w:divBdr>
            </w:div>
          </w:divsChild>
        </w:div>
        <w:div w:id="1079063880">
          <w:marLeft w:val="0"/>
          <w:marRight w:val="0"/>
          <w:marTop w:val="0"/>
          <w:marBottom w:val="0"/>
          <w:divBdr>
            <w:top w:val="none" w:sz="0" w:space="0" w:color="auto"/>
            <w:left w:val="none" w:sz="0" w:space="0" w:color="auto"/>
            <w:bottom w:val="none" w:sz="0" w:space="0" w:color="auto"/>
            <w:right w:val="none" w:sz="0" w:space="0" w:color="auto"/>
          </w:divBdr>
        </w:div>
        <w:div w:id="1094519822">
          <w:marLeft w:val="0"/>
          <w:marRight w:val="0"/>
          <w:marTop w:val="0"/>
          <w:marBottom w:val="0"/>
          <w:divBdr>
            <w:top w:val="none" w:sz="0" w:space="0" w:color="auto"/>
            <w:left w:val="none" w:sz="0" w:space="0" w:color="auto"/>
            <w:bottom w:val="none" w:sz="0" w:space="0" w:color="auto"/>
            <w:right w:val="none" w:sz="0" w:space="0" w:color="auto"/>
          </w:divBdr>
        </w:div>
        <w:div w:id="1116604385">
          <w:marLeft w:val="0"/>
          <w:marRight w:val="0"/>
          <w:marTop w:val="0"/>
          <w:marBottom w:val="0"/>
          <w:divBdr>
            <w:top w:val="none" w:sz="0" w:space="0" w:color="auto"/>
            <w:left w:val="none" w:sz="0" w:space="0" w:color="auto"/>
            <w:bottom w:val="none" w:sz="0" w:space="0" w:color="auto"/>
            <w:right w:val="none" w:sz="0" w:space="0" w:color="auto"/>
          </w:divBdr>
        </w:div>
        <w:div w:id="1183670106">
          <w:marLeft w:val="0"/>
          <w:marRight w:val="0"/>
          <w:marTop w:val="0"/>
          <w:marBottom w:val="0"/>
          <w:divBdr>
            <w:top w:val="none" w:sz="0" w:space="0" w:color="auto"/>
            <w:left w:val="none" w:sz="0" w:space="0" w:color="auto"/>
            <w:bottom w:val="none" w:sz="0" w:space="0" w:color="auto"/>
            <w:right w:val="none" w:sz="0" w:space="0" w:color="auto"/>
          </w:divBdr>
        </w:div>
        <w:div w:id="1228881747">
          <w:marLeft w:val="0"/>
          <w:marRight w:val="0"/>
          <w:marTop w:val="0"/>
          <w:marBottom w:val="0"/>
          <w:divBdr>
            <w:top w:val="none" w:sz="0" w:space="0" w:color="auto"/>
            <w:left w:val="none" w:sz="0" w:space="0" w:color="auto"/>
            <w:bottom w:val="none" w:sz="0" w:space="0" w:color="auto"/>
            <w:right w:val="none" w:sz="0" w:space="0" w:color="auto"/>
          </w:divBdr>
        </w:div>
        <w:div w:id="1526215163">
          <w:marLeft w:val="0"/>
          <w:marRight w:val="0"/>
          <w:marTop w:val="0"/>
          <w:marBottom w:val="0"/>
          <w:divBdr>
            <w:top w:val="none" w:sz="0" w:space="0" w:color="auto"/>
            <w:left w:val="none" w:sz="0" w:space="0" w:color="auto"/>
            <w:bottom w:val="none" w:sz="0" w:space="0" w:color="auto"/>
            <w:right w:val="none" w:sz="0" w:space="0" w:color="auto"/>
          </w:divBdr>
        </w:div>
        <w:div w:id="1528327091">
          <w:marLeft w:val="0"/>
          <w:marRight w:val="0"/>
          <w:marTop w:val="0"/>
          <w:marBottom w:val="0"/>
          <w:divBdr>
            <w:top w:val="none" w:sz="0" w:space="0" w:color="auto"/>
            <w:left w:val="none" w:sz="0" w:space="0" w:color="auto"/>
            <w:bottom w:val="none" w:sz="0" w:space="0" w:color="auto"/>
            <w:right w:val="none" w:sz="0" w:space="0" w:color="auto"/>
          </w:divBdr>
          <w:divsChild>
            <w:div w:id="449318398">
              <w:marLeft w:val="0"/>
              <w:marRight w:val="0"/>
              <w:marTop w:val="0"/>
              <w:marBottom w:val="0"/>
              <w:divBdr>
                <w:top w:val="none" w:sz="0" w:space="0" w:color="auto"/>
                <w:left w:val="none" w:sz="0" w:space="0" w:color="auto"/>
                <w:bottom w:val="none" w:sz="0" w:space="0" w:color="auto"/>
                <w:right w:val="none" w:sz="0" w:space="0" w:color="auto"/>
              </w:divBdr>
            </w:div>
            <w:div w:id="786125815">
              <w:marLeft w:val="0"/>
              <w:marRight w:val="0"/>
              <w:marTop w:val="0"/>
              <w:marBottom w:val="0"/>
              <w:divBdr>
                <w:top w:val="none" w:sz="0" w:space="0" w:color="auto"/>
                <w:left w:val="none" w:sz="0" w:space="0" w:color="auto"/>
                <w:bottom w:val="none" w:sz="0" w:space="0" w:color="auto"/>
                <w:right w:val="none" w:sz="0" w:space="0" w:color="auto"/>
              </w:divBdr>
            </w:div>
          </w:divsChild>
        </w:div>
        <w:div w:id="1606233542">
          <w:marLeft w:val="0"/>
          <w:marRight w:val="0"/>
          <w:marTop w:val="0"/>
          <w:marBottom w:val="0"/>
          <w:divBdr>
            <w:top w:val="none" w:sz="0" w:space="0" w:color="auto"/>
            <w:left w:val="none" w:sz="0" w:space="0" w:color="auto"/>
            <w:bottom w:val="none" w:sz="0" w:space="0" w:color="auto"/>
            <w:right w:val="none" w:sz="0" w:space="0" w:color="auto"/>
          </w:divBdr>
          <w:divsChild>
            <w:div w:id="1122725264">
              <w:marLeft w:val="0"/>
              <w:marRight w:val="0"/>
              <w:marTop w:val="0"/>
              <w:marBottom w:val="0"/>
              <w:divBdr>
                <w:top w:val="none" w:sz="0" w:space="0" w:color="auto"/>
                <w:left w:val="none" w:sz="0" w:space="0" w:color="auto"/>
                <w:bottom w:val="none" w:sz="0" w:space="0" w:color="auto"/>
                <w:right w:val="none" w:sz="0" w:space="0" w:color="auto"/>
              </w:divBdr>
            </w:div>
          </w:divsChild>
        </w:div>
        <w:div w:id="1860847252">
          <w:marLeft w:val="0"/>
          <w:marRight w:val="0"/>
          <w:marTop w:val="0"/>
          <w:marBottom w:val="0"/>
          <w:divBdr>
            <w:top w:val="none" w:sz="0" w:space="0" w:color="auto"/>
            <w:left w:val="none" w:sz="0" w:space="0" w:color="auto"/>
            <w:bottom w:val="none" w:sz="0" w:space="0" w:color="auto"/>
            <w:right w:val="none" w:sz="0" w:space="0" w:color="auto"/>
          </w:divBdr>
        </w:div>
        <w:div w:id="2004697840">
          <w:marLeft w:val="0"/>
          <w:marRight w:val="0"/>
          <w:marTop w:val="0"/>
          <w:marBottom w:val="0"/>
          <w:divBdr>
            <w:top w:val="none" w:sz="0" w:space="0" w:color="auto"/>
            <w:left w:val="none" w:sz="0" w:space="0" w:color="auto"/>
            <w:bottom w:val="none" w:sz="0" w:space="0" w:color="auto"/>
            <w:right w:val="none" w:sz="0" w:space="0" w:color="auto"/>
          </w:divBdr>
        </w:div>
        <w:div w:id="2083138531">
          <w:marLeft w:val="0"/>
          <w:marRight w:val="0"/>
          <w:marTop w:val="0"/>
          <w:marBottom w:val="0"/>
          <w:divBdr>
            <w:top w:val="none" w:sz="0" w:space="0" w:color="auto"/>
            <w:left w:val="none" w:sz="0" w:space="0" w:color="auto"/>
            <w:bottom w:val="none" w:sz="0" w:space="0" w:color="auto"/>
            <w:right w:val="none" w:sz="0" w:space="0" w:color="auto"/>
          </w:divBdr>
          <w:divsChild>
            <w:div w:id="228075412">
              <w:marLeft w:val="0"/>
              <w:marRight w:val="0"/>
              <w:marTop w:val="0"/>
              <w:marBottom w:val="0"/>
              <w:divBdr>
                <w:top w:val="none" w:sz="0" w:space="0" w:color="auto"/>
                <w:left w:val="none" w:sz="0" w:space="0" w:color="auto"/>
                <w:bottom w:val="none" w:sz="0" w:space="0" w:color="auto"/>
                <w:right w:val="none" w:sz="0" w:space="0" w:color="auto"/>
              </w:divBdr>
            </w:div>
            <w:div w:id="529224225">
              <w:marLeft w:val="0"/>
              <w:marRight w:val="0"/>
              <w:marTop w:val="0"/>
              <w:marBottom w:val="0"/>
              <w:divBdr>
                <w:top w:val="none" w:sz="0" w:space="0" w:color="auto"/>
                <w:left w:val="none" w:sz="0" w:space="0" w:color="auto"/>
                <w:bottom w:val="none" w:sz="0" w:space="0" w:color="auto"/>
                <w:right w:val="none" w:sz="0" w:space="0" w:color="auto"/>
              </w:divBdr>
            </w:div>
            <w:div w:id="690107701">
              <w:marLeft w:val="0"/>
              <w:marRight w:val="0"/>
              <w:marTop w:val="0"/>
              <w:marBottom w:val="0"/>
              <w:divBdr>
                <w:top w:val="none" w:sz="0" w:space="0" w:color="auto"/>
                <w:left w:val="none" w:sz="0" w:space="0" w:color="auto"/>
                <w:bottom w:val="none" w:sz="0" w:space="0" w:color="auto"/>
                <w:right w:val="none" w:sz="0" w:space="0" w:color="auto"/>
              </w:divBdr>
            </w:div>
          </w:divsChild>
        </w:div>
        <w:div w:id="2095084608">
          <w:marLeft w:val="0"/>
          <w:marRight w:val="0"/>
          <w:marTop w:val="0"/>
          <w:marBottom w:val="0"/>
          <w:divBdr>
            <w:top w:val="none" w:sz="0" w:space="0" w:color="auto"/>
            <w:left w:val="none" w:sz="0" w:space="0" w:color="auto"/>
            <w:bottom w:val="none" w:sz="0" w:space="0" w:color="auto"/>
            <w:right w:val="none" w:sz="0" w:space="0" w:color="auto"/>
          </w:divBdr>
          <w:divsChild>
            <w:div w:id="1147355656">
              <w:marLeft w:val="0"/>
              <w:marRight w:val="0"/>
              <w:marTop w:val="0"/>
              <w:marBottom w:val="0"/>
              <w:divBdr>
                <w:top w:val="none" w:sz="0" w:space="0" w:color="auto"/>
                <w:left w:val="none" w:sz="0" w:space="0" w:color="auto"/>
                <w:bottom w:val="none" w:sz="0" w:space="0" w:color="auto"/>
                <w:right w:val="none" w:sz="0" w:space="0" w:color="auto"/>
              </w:divBdr>
            </w:div>
            <w:div w:id="1602955671">
              <w:marLeft w:val="0"/>
              <w:marRight w:val="0"/>
              <w:marTop w:val="0"/>
              <w:marBottom w:val="0"/>
              <w:divBdr>
                <w:top w:val="none" w:sz="0" w:space="0" w:color="auto"/>
                <w:left w:val="none" w:sz="0" w:space="0" w:color="auto"/>
                <w:bottom w:val="none" w:sz="0" w:space="0" w:color="auto"/>
                <w:right w:val="none" w:sz="0" w:space="0" w:color="auto"/>
              </w:divBdr>
            </w:div>
            <w:div w:id="1805734798">
              <w:marLeft w:val="0"/>
              <w:marRight w:val="0"/>
              <w:marTop w:val="0"/>
              <w:marBottom w:val="0"/>
              <w:divBdr>
                <w:top w:val="none" w:sz="0" w:space="0" w:color="auto"/>
                <w:left w:val="none" w:sz="0" w:space="0" w:color="auto"/>
                <w:bottom w:val="none" w:sz="0" w:space="0" w:color="auto"/>
                <w:right w:val="none" w:sz="0" w:space="0" w:color="auto"/>
              </w:divBdr>
            </w:div>
            <w:div w:id="214114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y@wtls.org" TargetMode="External"/><Relationship Id="Rb1a3946c282c4d6f" Type="http://schemas.microsoft.com/office/2019/09/relationships/intelligence" Target="intelligenc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E40433428A6D4D9CADF5DA90385A87" ma:contentTypeVersion="12" ma:contentTypeDescription="Create a new document." ma:contentTypeScope="" ma:versionID="eceedc83f143979fefcba0e5017c74ba">
  <xsd:schema xmlns:xsd="http://www.w3.org/2001/XMLSchema" xmlns:xs="http://www.w3.org/2001/XMLSchema" xmlns:p="http://schemas.microsoft.com/office/2006/metadata/properties" xmlns:ns2="d641ea8d-d6ca-483c-bf0d-6c5c63084dc9" xmlns:ns3="19f98893-5130-4975-93de-dcdb002f1fcd" targetNamespace="http://schemas.microsoft.com/office/2006/metadata/properties" ma:root="true" ma:fieldsID="0f13bbfea58a4449e6e748ec7858f39d" ns2:_="" ns3:_="">
    <xsd:import namespace="d641ea8d-d6ca-483c-bf0d-6c5c63084dc9"/>
    <xsd:import namespace="19f98893-5130-4975-93de-dcdb002f1fc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Note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41ea8d-d6ca-483c-bf0d-6c5c63084d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Notes" ma:index="14" nillable="true" ma:displayName="Notes" ma:format="Dropdown" ma:internalName="Notes">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f98893-5130-4975-93de-dcdb002f1fc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tes xmlns="d641ea8d-d6ca-483c-bf0d-6c5c63084dc9" xsi:nil="true"/>
    <SharedWithUsers xmlns="19f98893-5130-4975-93de-dcdb002f1fcd">
      <UserInfo>
        <DisplayName>Sarah Johnston-Barnett</DisplayName>
        <AccountId>6</AccountId>
        <AccountType/>
      </UserInfo>
    </SharedWithUsers>
  </documentManagement>
</p:properties>
</file>

<file path=customXml/itemProps1.xml><?xml version="1.0" encoding="utf-8"?>
<ds:datastoreItem xmlns:ds="http://schemas.openxmlformats.org/officeDocument/2006/customXml" ds:itemID="{2F4EBB6B-6FCC-420B-84FE-B163C5D16234}"/>
</file>

<file path=customXml/itemProps2.xml><?xml version="1.0" encoding="utf-8"?>
<ds:datastoreItem xmlns:ds="http://schemas.openxmlformats.org/officeDocument/2006/customXml" ds:itemID="{A8F30504-E67C-47A7-A8CB-E8A87ADB796C}">
  <ds:schemaRefs>
    <ds:schemaRef ds:uri="http://schemas.microsoft.com/sharepoint/v3/contenttype/forms"/>
  </ds:schemaRefs>
</ds:datastoreItem>
</file>

<file path=customXml/itemProps3.xml><?xml version="1.0" encoding="utf-8"?>
<ds:datastoreItem xmlns:ds="http://schemas.openxmlformats.org/officeDocument/2006/customXml" ds:itemID="{182C1A71-CCDC-4E52-992E-A55AE8805169}">
  <ds:schemaRefs>
    <ds:schemaRef ds:uri="http://schemas.microsoft.com/office/2006/metadata/properties"/>
    <ds:schemaRef ds:uri="http://schemas.microsoft.com/office/infopath/2007/PartnerControls"/>
    <ds:schemaRef ds:uri="d641ea8d-d6ca-483c-bf0d-6c5c63084dc9"/>
    <ds:schemaRef ds:uri="19f98893-5130-4975-93de-dcdb002f1fc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1354</Words>
  <Characters>7719</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9055</CharactersWithSpaces>
  <SharedDoc>false</SharedDoc>
  <HLinks>
    <vt:vector size="6" baseType="variant">
      <vt:variant>
        <vt:i4>2621466</vt:i4>
      </vt:variant>
      <vt:variant>
        <vt:i4>0</vt:i4>
      </vt:variant>
      <vt:variant>
        <vt:i4>0</vt:i4>
      </vt:variant>
      <vt:variant>
        <vt:i4>5</vt:i4>
      </vt:variant>
      <vt:variant>
        <vt:lpwstr>mailto:Andy@wtls.org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Johnston-Barnett</dc:creator>
  <cp:keywords/>
  <dc:description/>
  <cp:lastModifiedBy>Sarah Johnston-Barnett</cp:lastModifiedBy>
  <cp:revision>2</cp:revision>
  <dcterms:created xsi:type="dcterms:W3CDTF">2020-12-14T20:16:00Z</dcterms:created>
  <dcterms:modified xsi:type="dcterms:W3CDTF">2020-12-14T20:16:00Z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0x0101007AE40433428A6D4D9CADF5DA90385A87</vt:lpwstr>
  </property>
</Properties>
</file>